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1CF" w:rsidRPr="005928A7" w:rsidRDefault="00F101CF" w:rsidP="00F101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28A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B21D4A0" wp14:editId="3BE6D365">
            <wp:extent cx="95250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1CF" w:rsidRPr="00F101CF" w:rsidRDefault="00F101CF" w:rsidP="00F101CF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F101CF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Республика Бурятия</w:t>
      </w:r>
    </w:p>
    <w:p w:rsidR="00F101CF" w:rsidRPr="00F101CF" w:rsidRDefault="00F101CF" w:rsidP="00F101C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proofErr w:type="spellStart"/>
      <w:r w:rsidRPr="00F101CF">
        <w:rPr>
          <w:rFonts w:ascii="Times New Roman" w:hAnsi="Times New Roman"/>
          <w:b/>
          <w:bCs/>
          <w:iCs/>
          <w:sz w:val="24"/>
          <w:szCs w:val="24"/>
        </w:rPr>
        <w:t>Закаменский</w:t>
      </w:r>
      <w:proofErr w:type="spellEnd"/>
      <w:r w:rsidRPr="00F101CF">
        <w:rPr>
          <w:rFonts w:ascii="Times New Roman" w:hAnsi="Times New Roman"/>
          <w:b/>
          <w:bCs/>
          <w:iCs/>
          <w:sz w:val="24"/>
          <w:szCs w:val="24"/>
        </w:rPr>
        <w:t xml:space="preserve"> район</w:t>
      </w:r>
    </w:p>
    <w:p w:rsidR="00F101CF" w:rsidRPr="00F101CF" w:rsidRDefault="00F101CF" w:rsidP="00F101CF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F101CF">
        <w:rPr>
          <w:rFonts w:ascii="Times New Roman" w:hAnsi="Times New Roman"/>
          <w:b/>
          <w:bCs/>
          <w:iCs/>
          <w:sz w:val="24"/>
          <w:szCs w:val="24"/>
        </w:rPr>
        <w:t xml:space="preserve">Совет </w:t>
      </w:r>
      <w:proofErr w:type="gramStart"/>
      <w:r w:rsidRPr="00F101CF">
        <w:rPr>
          <w:rFonts w:ascii="Times New Roman" w:hAnsi="Times New Roman"/>
          <w:b/>
          <w:bCs/>
          <w:iCs/>
          <w:sz w:val="24"/>
          <w:szCs w:val="24"/>
        </w:rPr>
        <w:t>депутатов  муниципального</w:t>
      </w:r>
      <w:proofErr w:type="gramEnd"/>
      <w:r w:rsidRPr="00F101CF">
        <w:rPr>
          <w:rFonts w:ascii="Times New Roman" w:hAnsi="Times New Roman"/>
          <w:b/>
          <w:bCs/>
          <w:iCs/>
          <w:sz w:val="24"/>
          <w:szCs w:val="24"/>
        </w:rPr>
        <w:t xml:space="preserve"> образования</w:t>
      </w:r>
    </w:p>
    <w:p w:rsidR="00F101CF" w:rsidRPr="00F101CF" w:rsidRDefault="00F101CF" w:rsidP="00F101CF">
      <w:pPr>
        <w:pBdr>
          <w:bottom w:val="single" w:sz="8" w:space="1" w:color="000000"/>
        </w:pBdr>
        <w:spacing w:after="0" w:line="240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F101CF">
        <w:rPr>
          <w:rFonts w:ascii="Times New Roman" w:hAnsi="Times New Roman"/>
          <w:b/>
          <w:bCs/>
          <w:iCs/>
          <w:sz w:val="24"/>
          <w:szCs w:val="24"/>
        </w:rPr>
        <w:t>сельское поселение «</w:t>
      </w:r>
      <w:proofErr w:type="spellStart"/>
      <w:r w:rsidRPr="00F101CF">
        <w:rPr>
          <w:rFonts w:ascii="Times New Roman" w:hAnsi="Times New Roman"/>
          <w:b/>
          <w:bCs/>
          <w:iCs/>
          <w:sz w:val="24"/>
          <w:szCs w:val="24"/>
        </w:rPr>
        <w:t>Улекчинское</w:t>
      </w:r>
      <w:proofErr w:type="spellEnd"/>
      <w:r w:rsidRPr="00F101CF">
        <w:rPr>
          <w:rFonts w:ascii="Times New Roman" w:hAnsi="Times New Roman"/>
          <w:b/>
          <w:bCs/>
          <w:iCs/>
          <w:sz w:val="24"/>
          <w:szCs w:val="24"/>
        </w:rPr>
        <w:t>»</w:t>
      </w:r>
    </w:p>
    <w:p w:rsidR="00F101CF" w:rsidRPr="005928A7" w:rsidRDefault="00F101CF" w:rsidP="00F101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01CF" w:rsidRPr="005928A7" w:rsidRDefault="00F101CF" w:rsidP="00F101CF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928A7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F101CF" w:rsidRPr="005928A7" w:rsidRDefault="00F101CF" w:rsidP="00F101C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101CF" w:rsidRDefault="00F101CF" w:rsidP="00F101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1CF" w:rsidRPr="005928A7" w:rsidRDefault="00F101CF" w:rsidP="00F101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«18» апреля 2017</w:t>
      </w:r>
      <w:r w:rsidRPr="005928A7">
        <w:rPr>
          <w:rFonts w:ascii="Times New Roman" w:hAnsi="Times New Roman"/>
          <w:sz w:val="24"/>
          <w:szCs w:val="24"/>
        </w:rPr>
        <w:t xml:space="preserve"> г.        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   №     8</w:t>
      </w:r>
      <w:r>
        <w:rPr>
          <w:rFonts w:ascii="Times New Roman" w:hAnsi="Times New Roman"/>
          <w:sz w:val="24"/>
          <w:szCs w:val="24"/>
        </w:rPr>
        <w:t>1</w:t>
      </w:r>
      <w:r w:rsidRPr="005928A7">
        <w:rPr>
          <w:rFonts w:ascii="Times New Roman" w:hAnsi="Times New Roman"/>
          <w:sz w:val="24"/>
          <w:szCs w:val="24"/>
        </w:rPr>
        <w:t xml:space="preserve">                        у. </w:t>
      </w:r>
      <w:proofErr w:type="spellStart"/>
      <w:r w:rsidRPr="005928A7">
        <w:rPr>
          <w:rFonts w:ascii="Times New Roman" w:hAnsi="Times New Roman"/>
          <w:sz w:val="24"/>
          <w:szCs w:val="24"/>
        </w:rPr>
        <w:t>Улекчин</w:t>
      </w:r>
      <w:proofErr w:type="spellEnd"/>
    </w:p>
    <w:p w:rsidR="00F101CF" w:rsidRDefault="00F101CF" w:rsidP="00F101C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01CF" w:rsidRPr="005928A7" w:rsidRDefault="00F101CF" w:rsidP="00F101C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01CF" w:rsidRPr="005928A7" w:rsidRDefault="00F101CF" w:rsidP="00F101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28A7">
        <w:rPr>
          <w:rFonts w:ascii="Times New Roman" w:hAnsi="Times New Roman"/>
          <w:b/>
          <w:sz w:val="24"/>
          <w:szCs w:val="24"/>
          <w:lang w:eastAsia="ar-SA"/>
        </w:rPr>
        <w:t>«</w:t>
      </w:r>
      <w:r w:rsidRPr="005928A7">
        <w:rPr>
          <w:rFonts w:ascii="Times New Roman" w:hAnsi="Times New Roman"/>
          <w:b/>
          <w:sz w:val="24"/>
          <w:szCs w:val="24"/>
        </w:rPr>
        <w:t>О внесении изменений и дополнений в Устав муниципального образования сельское поселение «</w:t>
      </w:r>
      <w:proofErr w:type="spellStart"/>
      <w:r w:rsidRPr="005928A7">
        <w:rPr>
          <w:rFonts w:ascii="Times New Roman" w:hAnsi="Times New Roman"/>
          <w:b/>
          <w:sz w:val="24"/>
          <w:szCs w:val="24"/>
        </w:rPr>
        <w:t>Улекчинское</w:t>
      </w:r>
      <w:proofErr w:type="spellEnd"/>
      <w:r w:rsidRPr="005928A7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Style w:val="s3"/>
          <w:rFonts w:ascii="Times New Roman" w:hAnsi="Times New Roman"/>
          <w:b/>
          <w:sz w:val="24"/>
          <w:szCs w:val="24"/>
        </w:rPr>
        <w:t>от 16.07.2012 г. № 119</w:t>
      </w:r>
      <w:r w:rsidRPr="005928A7">
        <w:rPr>
          <w:rStyle w:val="s3"/>
          <w:rFonts w:ascii="Times New Roman" w:hAnsi="Times New Roman"/>
          <w:b/>
          <w:sz w:val="24"/>
          <w:szCs w:val="24"/>
        </w:rPr>
        <w:t>»</w:t>
      </w:r>
    </w:p>
    <w:p w:rsidR="00F101CF" w:rsidRDefault="00F101CF" w:rsidP="00F101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28A7">
        <w:rPr>
          <w:rFonts w:ascii="Times New Roman" w:hAnsi="Times New Roman"/>
          <w:sz w:val="24"/>
          <w:szCs w:val="24"/>
        </w:rPr>
        <w:tab/>
      </w:r>
    </w:p>
    <w:p w:rsidR="00F101CF" w:rsidRPr="005928A7" w:rsidRDefault="00F101CF" w:rsidP="00F101C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928A7">
        <w:rPr>
          <w:rFonts w:ascii="Times New Roman" w:hAnsi="Times New Roman"/>
          <w:sz w:val="24"/>
          <w:szCs w:val="24"/>
        </w:rPr>
        <w:t>В целях приведения Устава муниципального образования сельское поселение «</w:t>
      </w:r>
      <w:proofErr w:type="spellStart"/>
      <w:r w:rsidRPr="005928A7">
        <w:rPr>
          <w:rFonts w:ascii="Times New Roman" w:hAnsi="Times New Roman"/>
          <w:sz w:val="24"/>
          <w:szCs w:val="24"/>
        </w:rPr>
        <w:t>Улекчинское</w:t>
      </w:r>
      <w:proofErr w:type="spellEnd"/>
      <w:r w:rsidRPr="005928A7">
        <w:rPr>
          <w:rFonts w:ascii="Times New Roman" w:hAnsi="Times New Roman"/>
          <w:sz w:val="24"/>
          <w:szCs w:val="24"/>
        </w:rPr>
        <w:t>» в соответствие с действующим законодательством, 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Федерации» (с последующими изменениями и дополнениями), Уставом сельского поселения «</w:t>
      </w:r>
      <w:proofErr w:type="spellStart"/>
      <w:r w:rsidRPr="005928A7">
        <w:rPr>
          <w:rFonts w:ascii="Times New Roman" w:hAnsi="Times New Roman"/>
          <w:sz w:val="24"/>
          <w:szCs w:val="24"/>
        </w:rPr>
        <w:t>Улекчинское</w:t>
      </w:r>
      <w:proofErr w:type="spellEnd"/>
      <w:r w:rsidRPr="005928A7">
        <w:rPr>
          <w:rFonts w:ascii="Times New Roman" w:hAnsi="Times New Roman"/>
          <w:sz w:val="24"/>
          <w:szCs w:val="24"/>
        </w:rPr>
        <w:t>», Совет депутатов муниципального образования сельское поселение «</w:t>
      </w:r>
      <w:proofErr w:type="spellStart"/>
      <w:r w:rsidRPr="005928A7">
        <w:rPr>
          <w:rFonts w:ascii="Times New Roman" w:hAnsi="Times New Roman"/>
          <w:sz w:val="24"/>
          <w:szCs w:val="24"/>
        </w:rPr>
        <w:t>Улекчинское</w:t>
      </w:r>
      <w:proofErr w:type="spellEnd"/>
      <w:r w:rsidRPr="005928A7">
        <w:rPr>
          <w:rFonts w:ascii="Times New Roman" w:hAnsi="Times New Roman"/>
          <w:sz w:val="24"/>
          <w:szCs w:val="24"/>
        </w:rPr>
        <w:t>» решил:</w:t>
      </w:r>
    </w:p>
    <w:p w:rsidR="00F101CF" w:rsidRPr="00F101CF" w:rsidRDefault="00F101CF" w:rsidP="00F101CF">
      <w:pPr>
        <w:pStyle w:val="a3"/>
        <w:numPr>
          <w:ilvl w:val="0"/>
          <w:numId w:val="1"/>
        </w:numPr>
        <w:tabs>
          <w:tab w:val="left" w:pos="709"/>
          <w:tab w:val="left" w:pos="10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1CF">
        <w:rPr>
          <w:rFonts w:ascii="Times New Roman" w:hAnsi="Times New Roman"/>
          <w:sz w:val="24"/>
          <w:szCs w:val="24"/>
        </w:rPr>
        <w:t>Внести в Устав сельского поселения «</w:t>
      </w:r>
      <w:proofErr w:type="spellStart"/>
      <w:r w:rsidRPr="00F101CF">
        <w:rPr>
          <w:rFonts w:ascii="Times New Roman" w:hAnsi="Times New Roman"/>
          <w:sz w:val="24"/>
          <w:szCs w:val="24"/>
        </w:rPr>
        <w:t>Улекчинское</w:t>
      </w:r>
      <w:proofErr w:type="spellEnd"/>
      <w:r w:rsidRPr="00F101CF">
        <w:rPr>
          <w:rFonts w:ascii="Times New Roman" w:hAnsi="Times New Roman"/>
          <w:sz w:val="24"/>
          <w:szCs w:val="24"/>
        </w:rPr>
        <w:t>», принятый решением Совета депутатов от 16.07.2012 г. № 119 (в редакции решений Совета депутатов от 17.12.2012 г. № 127от 13.05.2013 г. № 136 от 20.06.2013 г. № 141, от 28.02.2014 г. № 20, от 19.12.2014 г. № 32,</w:t>
      </w:r>
      <w:r w:rsidRPr="00F101CF">
        <w:rPr>
          <w:rFonts w:ascii="Times New Roman" w:hAnsi="Times New Roman"/>
          <w:sz w:val="24"/>
          <w:szCs w:val="24"/>
        </w:rPr>
        <w:t xml:space="preserve"> </w:t>
      </w:r>
      <w:r w:rsidRPr="00F101CF">
        <w:rPr>
          <w:rFonts w:ascii="Times New Roman" w:hAnsi="Times New Roman"/>
          <w:sz w:val="24"/>
          <w:szCs w:val="24"/>
        </w:rPr>
        <w:t>от 05.06.2015 г. № 45, от 13.10.2015 г. № 50, от 12.02.2016 г. № 57</w:t>
      </w:r>
      <w:r w:rsidRPr="00F101CF">
        <w:rPr>
          <w:rFonts w:ascii="Times New Roman" w:hAnsi="Times New Roman"/>
          <w:sz w:val="24"/>
          <w:szCs w:val="24"/>
        </w:rPr>
        <w:t>, от 18.04.2017 г. № 81</w:t>
      </w:r>
      <w:r w:rsidRPr="00F101CF">
        <w:rPr>
          <w:rFonts w:ascii="Times New Roman" w:hAnsi="Times New Roman"/>
          <w:sz w:val="24"/>
          <w:szCs w:val="24"/>
        </w:rPr>
        <w:t>), следующие изменения:</w:t>
      </w:r>
    </w:p>
    <w:p w:rsidR="00F101CF" w:rsidRDefault="00F101CF" w:rsidP="00F101CF">
      <w:pPr>
        <w:pStyle w:val="p10"/>
        <w:spacing w:before="0" w:beforeAutospacing="0" w:after="0" w:afterAutospacing="0"/>
        <w:ind w:left="1065"/>
        <w:jc w:val="both"/>
      </w:pPr>
      <w:r>
        <w:rPr>
          <w:rStyle w:val="s5"/>
        </w:rPr>
        <w:t>1.1</w:t>
      </w:r>
      <w:r>
        <w:rPr>
          <w:rStyle w:val="s5"/>
        </w:rPr>
        <w:t>.</w:t>
      </w:r>
      <w:r>
        <w:rPr>
          <w:rStyle w:val="s5"/>
        </w:rPr>
        <w:t xml:space="preserve"> </w:t>
      </w:r>
      <w:r>
        <w:t>пункт 22 статьи 3 исключить;</w:t>
      </w:r>
    </w:p>
    <w:p w:rsidR="00F101CF" w:rsidRDefault="00F101CF" w:rsidP="00F101CF">
      <w:pPr>
        <w:pStyle w:val="p10"/>
        <w:spacing w:before="0" w:beforeAutospacing="0" w:after="0" w:afterAutospacing="0"/>
        <w:jc w:val="both"/>
      </w:pPr>
      <w:r>
        <w:t xml:space="preserve">                  </w:t>
      </w:r>
      <w:r>
        <w:t>1.2</w:t>
      </w:r>
      <w:r>
        <w:t>.</w:t>
      </w:r>
      <w:r>
        <w:t xml:space="preserve"> часть 3 статьи 13 изложить в следующей редакции:</w:t>
      </w:r>
    </w:p>
    <w:p w:rsidR="00F101CF" w:rsidRDefault="00F101CF" w:rsidP="00F101CF">
      <w:pPr>
        <w:pStyle w:val="p10"/>
        <w:spacing w:before="0" w:beforeAutospacing="0" w:after="0" w:afterAutospacing="0"/>
        <w:ind w:left="1065"/>
        <w:jc w:val="both"/>
      </w:pPr>
      <w:r>
        <w:t xml:space="preserve">  «3.  На </w:t>
      </w:r>
      <w:proofErr w:type="gramStart"/>
      <w:r>
        <w:t>публичные  слушания</w:t>
      </w:r>
      <w:proofErr w:type="gramEnd"/>
      <w:r>
        <w:t xml:space="preserve"> должны выноситься вопросы, предусмотренные частью 3 статьи 28 Федерального закона №131-ФЗ.»;</w:t>
      </w:r>
    </w:p>
    <w:p w:rsidR="00F101CF" w:rsidRDefault="00F101CF" w:rsidP="00F101CF">
      <w:pPr>
        <w:pStyle w:val="p10"/>
        <w:spacing w:before="0" w:beforeAutospacing="0" w:after="0" w:afterAutospacing="0"/>
        <w:jc w:val="both"/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</w:t>
      </w:r>
      <w:r>
        <w:t>1.3</w:t>
      </w:r>
      <w:r>
        <w:t>.</w:t>
      </w:r>
      <w:r>
        <w:t xml:space="preserve"> часть 1 статьи 20 дополнить следующим предложением:</w:t>
      </w:r>
    </w:p>
    <w:p w:rsidR="00F101CF" w:rsidRPr="00F101CF" w:rsidRDefault="00F101CF" w:rsidP="00F101CF">
      <w:pPr>
        <w:pStyle w:val="a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eastAsia="Times New Roman" w:hAnsi="Times New Roman"/>
          <w:sz w:val="24"/>
          <w:szCs w:val="24"/>
        </w:rPr>
      </w:pPr>
      <w:r w:rsidRPr="00F101CF">
        <w:rPr>
          <w:rFonts w:ascii="Times New Roman" w:hAnsi="Times New Roman"/>
          <w:sz w:val="24"/>
          <w:szCs w:val="24"/>
        </w:rPr>
        <w:t>«Срок полномочий представительного органа поселения 5 лет.»</w:t>
      </w:r>
    </w:p>
    <w:p w:rsidR="00F101CF" w:rsidRPr="00F101CF" w:rsidRDefault="00F101CF" w:rsidP="00F101CF">
      <w:pPr>
        <w:pStyle w:val="a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  <w:r w:rsidRPr="00F101CF">
        <w:rPr>
          <w:rFonts w:ascii="Times New Roman" w:hAnsi="Times New Roman"/>
          <w:sz w:val="24"/>
          <w:szCs w:val="24"/>
        </w:rPr>
        <w:t>1.4 часть 1 статьи 24 дополнить пунктом 9.1 следующего содержания:</w:t>
      </w:r>
    </w:p>
    <w:p w:rsidR="00F101CF" w:rsidRPr="00F101CF" w:rsidRDefault="00F101CF" w:rsidP="00F101CF">
      <w:pPr>
        <w:pStyle w:val="a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eastAsia="Times New Roman" w:hAnsi="Times New Roman"/>
          <w:sz w:val="24"/>
          <w:szCs w:val="24"/>
        </w:rPr>
      </w:pPr>
      <w:r w:rsidRPr="00F101CF">
        <w:rPr>
          <w:rFonts w:ascii="Times New Roman" w:hAnsi="Times New Roman"/>
          <w:sz w:val="24"/>
          <w:szCs w:val="24"/>
        </w:rPr>
        <w:t>«9.1) является должностным лицом местного самоупр</w:t>
      </w:r>
      <w:r>
        <w:rPr>
          <w:rFonts w:ascii="Times New Roman" w:hAnsi="Times New Roman"/>
          <w:sz w:val="24"/>
          <w:szCs w:val="24"/>
        </w:rPr>
        <w:t>авления по пограничным вопросам»</w:t>
      </w:r>
    </w:p>
    <w:p w:rsidR="00F101CF" w:rsidRPr="00F101CF" w:rsidRDefault="00F101CF" w:rsidP="00F101CF">
      <w:pPr>
        <w:pStyle w:val="a3"/>
        <w:autoSpaceDE w:val="0"/>
        <w:autoSpaceDN w:val="0"/>
        <w:adjustRightInd w:val="0"/>
        <w:spacing w:after="0"/>
        <w:ind w:left="1065"/>
        <w:jc w:val="both"/>
        <w:rPr>
          <w:rFonts w:ascii="Times New Roman" w:hAnsi="Times New Roman"/>
          <w:sz w:val="24"/>
          <w:szCs w:val="24"/>
        </w:rPr>
      </w:pPr>
      <w:r w:rsidRPr="00F101CF">
        <w:rPr>
          <w:rFonts w:ascii="Times New Roman" w:hAnsi="Times New Roman"/>
          <w:sz w:val="24"/>
          <w:szCs w:val="24"/>
        </w:rPr>
        <w:t>1.5 часть 1 статьи 21 дополнить пунктом 14 следующего содержания:</w:t>
      </w:r>
    </w:p>
    <w:p w:rsidR="00F101CF" w:rsidRPr="00F101CF" w:rsidRDefault="00F101CF" w:rsidP="00F101CF">
      <w:pPr>
        <w:pStyle w:val="a3"/>
        <w:autoSpaceDE w:val="0"/>
        <w:autoSpaceDN w:val="0"/>
        <w:adjustRightInd w:val="0"/>
        <w:spacing w:after="0"/>
        <w:ind w:left="1065"/>
        <w:jc w:val="both"/>
        <w:rPr>
          <w:rFonts w:ascii="Times New Roman" w:hAnsi="Times New Roman"/>
          <w:sz w:val="24"/>
          <w:szCs w:val="24"/>
        </w:rPr>
      </w:pPr>
      <w:r w:rsidRPr="00F101CF">
        <w:rPr>
          <w:rFonts w:ascii="Times New Roman" w:hAnsi="Times New Roman"/>
          <w:sz w:val="24"/>
          <w:szCs w:val="24"/>
        </w:rPr>
        <w:t xml:space="preserve">  «14) назначение заместителя Председателя Совета депутатов временно исполняющим полномочия Главы поселения до вступления в должность нового главы поселения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</w:t>
      </w:r>
      <w:proofErr w:type="gramStart"/>
      <w:r w:rsidRPr="00F101CF">
        <w:rPr>
          <w:rFonts w:ascii="Times New Roman" w:hAnsi="Times New Roman"/>
          <w:sz w:val="24"/>
          <w:szCs w:val="24"/>
        </w:rPr>
        <w:t>временного отстранения от должности</w:t>
      </w:r>
      <w:proofErr w:type="gramEnd"/>
      <w:r w:rsidRPr="00F101CF">
        <w:rPr>
          <w:rFonts w:ascii="Times New Roman" w:hAnsi="Times New Roman"/>
          <w:sz w:val="24"/>
          <w:szCs w:val="24"/>
        </w:rPr>
        <w:t xml:space="preserve"> или признания в установленном федеральным законодательством порядке результатов выборов главы поселения недействительными.»;</w:t>
      </w:r>
    </w:p>
    <w:p w:rsidR="00F101CF" w:rsidRDefault="00F101CF" w:rsidP="00F101CF">
      <w:pPr>
        <w:pStyle w:val="p10"/>
        <w:spacing w:before="0" w:beforeAutospacing="0" w:after="0" w:afterAutospacing="0"/>
        <w:ind w:left="1065"/>
        <w:jc w:val="both"/>
      </w:pPr>
      <w:r>
        <w:t xml:space="preserve">            </w:t>
      </w:r>
    </w:p>
    <w:p w:rsidR="00F101CF" w:rsidRPr="00F101CF" w:rsidRDefault="00F101CF" w:rsidP="00F101C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t xml:space="preserve">                    </w:t>
      </w:r>
      <w:r>
        <w:t xml:space="preserve"> </w:t>
      </w:r>
      <w:r w:rsidRPr="00F101CF">
        <w:rPr>
          <w:rFonts w:ascii="Times New Roman" w:hAnsi="Times New Roman"/>
          <w:sz w:val="24"/>
          <w:szCs w:val="24"/>
        </w:rPr>
        <w:t>1.6.  часть 10 статьи 23 изложить в следующей редакции:</w:t>
      </w:r>
    </w:p>
    <w:p w:rsidR="00F101CF" w:rsidRPr="00F101CF" w:rsidRDefault="00F101CF" w:rsidP="00F101CF">
      <w:pPr>
        <w:pStyle w:val="a3"/>
        <w:autoSpaceDE w:val="0"/>
        <w:autoSpaceDN w:val="0"/>
        <w:adjustRightInd w:val="0"/>
        <w:ind w:left="10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депутатов».</w:t>
      </w:r>
      <w:r w:rsidRPr="00F101CF">
        <w:rPr>
          <w:rFonts w:ascii="Times New Roman" w:hAnsi="Times New Roman"/>
          <w:sz w:val="24"/>
          <w:szCs w:val="24"/>
        </w:rPr>
        <w:t xml:space="preserve">     </w:t>
      </w:r>
    </w:p>
    <w:p w:rsidR="00F101CF" w:rsidRDefault="00F101CF" w:rsidP="00F101CF">
      <w:pPr>
        <w:pStyle w:val="a3"/>
        <w:autoSpaceDE w:val="0"/>
        <w:autoSpaceDN w:val="0"/>
        <w:adjustRightInd w:val="0"/>
        <w:ind w:left="10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1.7</w:t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в абзаце 2 части 7 статьи 30 слова «с правом решающего голоса» исключить;      </w:t>
      </w:r>
    </w:p>
    <w:p w:rsidR="00F101CF" w:rsidRDefault="00F101CF" w:rsidP="00F101CF">
      <w:pPr>
        <w:pStyle w:val="a3"/>
        <w:autoSpaceDE w:val="0"/>
        <w:autoSpaceDN w:val="0"/>
        <w:adjustRightInd w:val="0"/>
        <w:ind w:left="10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1.8. в статье 31:</w:t>
      </w:r>
    </w:p>
    <w:p w:rsidR="00F101CF" w:rsidRDefault="00F101CF" w:rsidP="00F101CF">
      <w:pPr>
        <w:pStyle w:val="a3"/>
        <w:autoSpaceDE w:val="0"/>
        <w:autoSpaceDN w:val="0"/>
        <w:adjustRightInd w:val="0"/>
        <w:ind w:left="10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абзац 2 части 2 изложить в следующей редакции: </w:t>
      </w:r>
    </w:p>
    <w:p w:rsidR="00F101CF" w:rsidRDefault="00F101CF" w:rsidP="00F101CF">
      <w:pPr>
        <w:pStyle w:val="a3"/>
        <w:autoSpaceDE w:val="0"/>
        <w:autoSpaceDN w:val="0"/>
        <w:adjustRightInd w:val="0"/>
        <w:ind w:left="10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актами.»</w:t>
      </w:r>
    </w:p>
    <w:p w:rsidR="00F101CF" w:rsidRDefault="00F101CF" w:rsidP="00F101CF">
      <w:pPr>
        <w:pStyle w:val="a3"/>
        <w:autoSpaceDE w:val="0"/>
        <w:autoSpaceDN w:val="0"/>
        <w:adjustRightInd w:val="0"/>
        <w:ind w:left="10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абзаце 2 части 3 слова «с правом решающего голоса» исключить;</w:t>
      </w:r>
    </w:p>
    <w:p w:rsidR="00F101CF" w:rsidRPr="00F101CF" w:rsidRDefault="00F101CF" w:rsidP="00F101CF">
      <w:pPr>
        <w:pStyle w:val="a3"/>
        <w:tabs>
          <w:tab w:val="left" w:pos="709"/>
          <w:tab w:val="left" w:pos="10065"/>
        </w:tabs>
        <w:spacing w:after="0" w:line="240" w:lineRule="auto"/>
        <w:ind w:left="1065"/>
        <w:jc w:val="both"/>
        <w:rPr>
          <w:rFonts w:ascii="Times New Roman" w:hAnsi="Times New Roman"/>
          <w:bCs/>
          <w:sz w:val="24"/>
          <w:szCs w:val="24"/>
        </w:rPr>
      </w:pPr>
    </w:p>
    <w:p w:rsidR="00F101CF" w:rsidRPr="00D364C7" w:rsidRDefault="00F101CF" w:rsidP="00F101CF">
      <w:pPr>
        <w:rPr>
          <w:rFonts w:ascii="Times New Roman" w:hAnsi="Times New Roman"/>
          <w:sz w:val="24"/>
          <w:szCs w:val="24"/>
        </w:rPr>
      </w:pPr>
      <w:r w:rsidRPr="005928A7">
        <w:rPr>
          <w:rStyle w:val="s5"/>
          <w:highlight w:val="yellow"/>
        </w:rPr>
        <w:t>​</w:t>
      </w:r>
      <w:r>
        <w:rPr>
          <w:rStyle w:val="s5"/>
        </w:rPr>
        <w:tab/>
      </w:r>
      <w:r w:rsidRPr="00D364C7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D364C7">
        <w:rPr>
          <w:rFonts w:ascii="Times New Roman" w:hAnsi="Times New Roman"/>
          <w:sz w:val="24"/>
          <w:szCs w:val="24"/>
        </w:rPr>
        <w:t xml:space="preserve"> В порядке, установленном Федеральным законом от 21.07.2005 г.  № 97-ФЗ «О государственной регистрации уставов муниципальных образований» в 15-ти </w:t>
      </w:r>
      <w:proofErr w:type="spellStart"/>
      <w:r w:rsidRPr="00D364C7">
        <w:rPr>
          <w:rFonts w:ascii="Times New Roman" w:hAnsi="Times New Roman"/>
          <w:sz w:val="24"/>
          <w:szCs w:val="24"/>
        </w:rPr>
        <w:t>дневный</w:t>
      </w:r>
      <w:proofErr w:type="spellEnd"/>
      <w:r w:rsidRPr="00D364C7">
        <w:rPr>
          <w:rFonts w:ascii="Times New Roman" w:hAnsi="Times New Roman"/>
          <w:sz w:val="24"/>
          <w:szCs w:val="24"/>
        </w:rPr>
        <w:t xml:space="preserve"> срок представить муниципальный правовой акт о внесении изменений и дополнений в устав на государственную регистрацию.</w:t>
      </w:r>
    </w:p>
    <w:p w:rsidR="00F101CF" w:rsidRPr="00D364C7" w:rsidRDefault="00F101CF" w:rsidP="00F101CF">
      <w:pPr>
        <w:rPr>
          <w:rFonts w:ascii="Times New Roman" w:hAnsi="Times New Roman"/>
          <w:sz w:val="24"/>
          <w:szCs w:val="24"/>
        </w:rPr>
      </w:pPr>
      <w:r w:rsidRPr="00D364C7">
        <w:rPr>
          <w:rFonts w:ascii="Times New Roman" w:hAnsi="Times New Roman"/>
          <w:sz w:val="24"/>
          <w:szCs w:val="24"/>
        </w:rPr>
        <w:t>3. Обнародовать зарегистрированный муниципальный правовой акт о внесении изменений и дополнений в устав муниципального образования сельское поселение «</w:t>
      </w:r>
      <w:proofErr w:type="spellStart"/>
      <w:r w:rsidRPr="00D364C7">
        <w:rPr>
          <w:rFonts w:ascii="Times New Roman" w:hAnsi="Times New Roman"/>
          <w:sz w:val="24"/>
          <w:szCs w:val="24"/>
        </w:rPr>
        <w:t>Улекчинское</w:t>
      </w:r>
      <w:proofErr w:type="spellEnd"/>
      <w:r w:rsidRPr="00D364C7">
        <w:rPr>
          <w:rFonts w:ascii="Times New Roman" w:hAnsi="Times New Roman"/>
          <w:sz w:val="24"/>
          <w:szCs w:val="24"/>
        </w:rPr>
        <w:t>»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F101CF" w:rsidRPr="00D364C7" w:rsidRDefault="00F101CF" w:rsidP="00F101CF">
      <w:pPr>
        <w:rPr>
          <w:rFonts w:ascii="Times New Roman" w:hAnsi="Times New Roman"/>
          <w:sz w:val="24"/>
          <w:szCs w:val="24"/>
        </w:rPr>
      </w:pPr>
      <w:r w:rsidRPr="00D364C7">
        <w:rPr>
          <w:rFonts w:ascii="Times New Roman" w:hAnsi="Times New Roman"/>
          <w:sz w:val="24"/>
          <w:szCs w:val="24"/>
        </w:rPr>
        <w:t xml:space="preserve">4. В десятидневный срок после обнародования направить информацию об обнародовании в территориальный орган уполномоченного федерального органа исполнительной власти в сфере регистрации уставов муниципальных образований. </w:t>
      </w:r>
    </w:p>
    <w:p w:rsidR="00F101CF" w:rsidRPr="00D364C7" w:rsidRDefault="00F101CF" w:rsidP="00F101CF">
      <w:pPr>
        <w:shd w:val="clear" w:color="auto" w:fill="FFFFFF"/>
        <w:spacing w:line="360" w:lineRule="exact"/>
        <w:rPr>
          <w:rFonts w:ascii="Times New Roman" w:hAnsi="Times New Roman"/>
          <w:sz w:val="24"/>
          <w:szCs w:val="24"/>
        </w:rPr>
      </w:pPr>
      <w:r w:rsidRPr="00D364C7">
        <w:rPr>
          <w:rFonts w:ascii="Times New Roman" w:hAnsi="Times New Roman"/>
          <w:iCs/>
          <w:sz w:val="24"/>
          <w:szCs w:val="24"/>
        </w:rPr>
        <w:t>5</w:t>
      </w:r>
      <w:r w:rsidRPr="00D364C7">
        <w:rPr>
          <w:rFonts w:ascii="Times New Roman" w:hAnsi="Times New Roman"/>
          <w:sz w:val="24"/>
          <w:szCs w:val="24"/>
        </w:rPr>
        <w:t>. Контроль за исполнением настоящего решения оставляю за собой.</w:t>
      </w:r>
    </w:p>
    <w:p w:rsidR="00F101CF" w:rsidRPr="005928A7" w:rsidRDefault="00F101CF" w:rsidP="00F101C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1CF" w:rsidRPr="005928A7" w:rsidRDefault="00F101CF" w:rsidP="00F101C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1CF" w:rsidRPr="005928A7" w:rsidRDefault="00F101CF" w:rsidP="00F101C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1CF" w:rsidRPr="005928A7" w:rsidRDefault="00F101CF" w:rsidP="00F101C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1CF" w:rsidRPr="005928A7" w:rsidRDefault="00F101CF" w:rsidP="00F101C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1CF" w:rsidRPr="005928A7" w:rsidRDefault="00F101CF" w:rsidP="00F101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28A7">
        <w:rPr>
          <w:rFonts w:ascii="Times New Roman" w:hAnsi="Times New Roman"/>
          <w:sz w:val="24"/>
          <w:szCs w:val="24"/>
        </w:rPr>
        <w:t xml:space="preserve"> Глава МО сельское</w:t>
      </w:r>
    </w:p>
    <w:p w:rsidR="00F101CF" w:rsidRPr="005928A7" w:rsidRDefault="00F101CF" w:rsidP="00F101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поселение «</w:t>
      </w:r>
      <w:proofErr w:type="spellStart"/>
      <w:r>
        <w:rPr>
          <w:rFonts w:ascii="Times New Roman" w:hAnsi="Times New Roman"/>
          <w:sz w:val="24"/>
          <w:szCs w:val="24"/>
        </w:rPr>
        <w:t>Улекчинское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»:</w:t>
      </w:r>
      <w:r w:rsidRPr="005928A7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5928A7">
        <w:rPr>
          <w:rFonts w:ascii="Times New Roman" w:hAnsi="Times New Roman"/>
          <w:sz w:val="24"/>
          <w:szCs w:val="24"/>
        </w:rPr>
        <w:t xml:space="preserve">                                                              Б.Б. Очиров      </w:t>
      </w:r>
    </w:p>
    <w:p w:rsidR="00F101CF" w:rsidRPr="005928A7" w:rsidRDefault="00F101CF" w:rsidP="00F101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1CF" w:rsidRPr="005928A7" w:rsidRDefault="00F101CF" w:rsidP="00F101CF">
      <w:pPr>
        <w:pStyle w:val="p10"/>
        <w:spacing w:before="0" w:beforeAutospacing="0" w:after="0" w:afterAutospacing="0"/>
        <w:jc w:val="both"/>
      </w:pPr>
    </w:p>
    <w:p w:rsidR="00F101CF" w:rsidRDefault="00F101CF" w:rsidP="00F101CF">
      <w:pPr>
        <w:pStyle w:val="p10"/>
        <w:spacing w:before="0" w:beforeAutospacing="0" w:after="0" w:afterAutospacing="0"/>
        <w:jc w:val="both"/>
        <w:rPr>
          <w:rStyle w:val="s5"/>
        </w:rPr>
      </w:pPr>
    </w:p>
    <w:p w:rsidR="006202E7" w:rsidRDefault="006202E7"/>
    <w:sectPr w:rsidR="00620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87906"/>
    <w:multiLevelType w:val="hybridMultilevel"/>
    <w:tmpl w:val="5734E6B4"/>
    <w:lvl w:ilvl="0" w:tplc="32646C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DC"/>
    <w:rsid w:val="006202E7"/>
    <w:rsid w:val="00E27FDC"/>
    <w:rsid w:val="00F1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BB085-7BBB-45BD-AA59-A0506758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1C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F101CF"/>
    <w:pPr>
      <w:keepNext/>
      <w:widowControl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101CF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character" w:customStyle="1" w:styleId="s5">
    <w:name w:val="s5"/>
    <w:basedOn w:val="a0"/>
    <w:rsid w:val="00F101CF"/>
  </w:style>
  <w:style w:type="paragraph" w:customStyle="1" w:styleId="p10">
    <w:name w:val="p10"/>
    <w:basedOn w:val="a"/>
    <w:rsid w:val="00F10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F101CF"/>
  </w:style>
  <w:style w:type="paragraph" w:styleId="a3">
    <w:name w:val="List Paragraph"/>
    <w:basedOn w:val="a"/>
    <w:uiPriority w:val="34"/>
    <w:qFormat/>
    <w:rsid w:val="00F101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0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1C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2</cp:revision>
  <cp:lastPrinted>2017-04-18T02:55:00Z</cp:lastPrinted>
  <dcterms:created xsi:type="dcterms:W3CDTF">2017-04-18T02:41:00Z</dcterms:created>
  <dcterms:modified xsi:type="dcterms:W3CDTF">2017-04-18T02:55:00Z</dcterms:modified>
</cp:coreProperties>
</file>