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1" w:rsidRDefault="00AE54D1" w:rsidP="00AE54D1">
      <w:pPr>
        <w:jc w:val="center"/>
      </w:pPr>
      <w:r>
        <w:rPr>
          <w:noProof/>
        </w:rPr>
        <w:drawing>
          <wp:inline distT="0" distB="0" distL="0" distR="0" wp14:anchorId="41A5C1F7" wp14:editId="0F0EEDC3">
            <wp:extent cx="546100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D1" w:rsidRDefault="00AE54D1" w:rsidP="00AE54D1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AE54D1" w:rsidRDefault="00AE54D1" w:rsidP="00AE54D1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Закаменский район</w:t>
      </w:r>
    </w:p>
    <w:p w:rsidR="00AE54D1" w:rsidRDefault="00AE54D1" w:rsidP="00AE54D1">
      <w:pP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Совет депутатов  муниципального образования</w:t>
      </w:r>
    </w:p>
    <w:p w:rsidR="00AE54D1" w:rsidRDefault="00AE54D1" w:rsidP="00AE54D1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сельское поселение «Улекчинское»</w:t>
      </w:r>
    </w:p>
    <w:p w:rsidR="00AE54D1" w:rsidRDefault="00AE54D1" w:rsidP="00AE54D1"/>
    <w:p w:rsidR="00AE54D1" w:rsidRDefault="00AE54D1" w:rsidP="00AE54D1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AE54D1" w:rsidRDefault="00AE54D1" w:rsidP="00AE54D1">
      <w:pPr>
        <w:ind w:left="360"/>
        <w:jc w:val="center"/>
        <w:rPr>
          <w:szCs w:val="28"/>
        </w:rPr>
      </w:pPr>
    </w:p>
    <w:p w:rsidR="00AE54D1" w:rsidRDefault="00AE54D1" w:rsidP="00AE54D1">
      <w:pPr>
        <w:rPr>
          <w:szCs w:val="28"/>
        </w:rPr>
      </w:pPr>
      <w:r>
        <w:rPr>
          <w:szCs w:val="28"/>
        </w:rPr>
        <w:t xml:space="preserve">    « 24»   января   2014 г.                     №   18                              у. Улекчин</w:t>
      </w:r>
    </w:p>
    <w:p w:rsidR="00AE54D1" w:rsidRPr="00566547" w:rsidRDefault="00AE54D1" w:rsidP="00AE54D1">
      <w:pPr>
        <w:spacing w:before="100" w:beforeAutospacing="1" w:after="100" w:afterAutospacing="1"/>
        <w:rPr>
          <w:b/>
          <w:sz w:val="24"/>
        </w:rPr>
      </w:pPr>
      <w:r w:rsidRPr="00566547">
        <w:rPr>
          <w:b/>
          <w:sz w:val="24"/>
        </w:rPr>
        <w:t xml:space="preserve">О проекте муниципального правового акта о внесении изменений и дополнений в Устав муниципального образования сельское поселение «Улекчинское» </w:t>
      </w:r>
    </w:p>
    <w:p w:rsidR="00AE54D1" w:rsidRPr="00566547" w:rsidRDefault="00AE54D1" w:rsidP="00AE54D1">
      <w:pPr>
        <w:ind w:firstLine="708"/>
        <w:rPr>
          <w:sz w:val="24"/>
        </w:rPr>
      </w:pPr>
      <w:r w:rsidRPr="00566547">
        <w:rPr>
          <w:sz w:val="24"/>
        </w:rPr>
        <w:t>В соответствии со статьями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в соответствие федеральному законодательству Совет депутатов муниципального образования се</w:t>
      </w:r>
      <w:r>
        <w:rPr>
          <w:sz w:val="24"/>
        </w:rPr>
        <w:t>льское поселение "Улекчинское</w:t>
      </w:r>
      <w:r w:rsidRPr="00566547">
        <w:rPr>
          <w:sz w:val="24"/>
        </w:rPr>
        <w:t xml:space="preserve">" </w:t>
      </w:r>
      <w:r>
        <w:rPr>
          <w:sz w:val="24"/>
        </w:rPr>
        <w:t xml:space="preserve"> </w:t>
      </w:r>
      <w:r w:rsidRPr="00566547">
        <w:rPr>
          <w:sz w:val="24"/>
        </w:rPr>
        <w:t>РЕШИЛ: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1.Обнародовать проект решения о внесении изменений и дополнений в Устав муниципального образования сельск</w:t>
      </w:r>
      <w:r>
        <w:rPr>
          <w:sz w:val="24"/>
        </w:rPr>
        <w:t>ое поселение «Улекчинское</w:t>
      </w:r>
      <w:r w:rsidRPr="00566547">
        <w:rPr>
          <w:sz w:val="24"/>
        </w:rPr>
        <w:t>» в следующей редакции: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 xml:space="preserve">«1. Внести в Устав муниципального образования </w:t>
      </w:r>
      <w:r>
        <w:rPr>
          <w:sz w:val="24"/>
        </w:rPr>
        <w:t>сельское поселение «Улекчинское</w:t>
      </w:r>
      <w:r w:rsidRPr="00566547">
        <w:rPr>
          <w:sz w:val="24"/>
        </w:rPr>
        <w:t>» следующие изменения и дополнения: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1.1 пункт 22 статьи 3 изложить в следующей редакции: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"22)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реестре;";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1.2. Пункт 35 статьи 3 признать утратившим силу;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1.3. Статью 42 изложить в следующей редакции: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«Статья 42. Закупки для обеспечения муниципальных нужд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566547">
        <w:rPr>
          <w:sz w:val="24"/>
        </w:rPr>
        <w:t>.";</w:t>
      </w:r>
    </w:p>
    <w:p w:rsidR="00AE54D1" w:rsidRPr="00566547" w:rsidRDefault="00AE54D1" w:rsidP="00AE54D1">
      <w:pPr>
        <w:rPr>
          <w:sz w:val="24"/>
        </w:rPr>
      </w:pPr>
      <w:proofErr w:type="gramEnd"/>
      <w:r w:rsidRPr="00566547">
        <w:rPr>
          <w:sz w:val="24"/>
        </w:rPr>
        <w:t>1.4. Пункт 1.1 настоящего решения вступает в законную силу с 01 июля 2014 года</w:t>
      </w:r>
      <w:proofErr w:type="gramStart"/>
      <w:r w:rsidRPr="00566547">
        <w:rPr>
          <w:sz w:val="24"/>
        </w:rPr>
        <w:t>.»</w:t>
      </w:r>
      <w:proofErr w:type="gramEnd"/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>2. Назначить публичные слушания по проекту решения о внесении изменений и дополнений в Устав муни</w:t>
      </w:r>
      <w:r>
        <w:rPr>
          <w:sz w:val="24"/>
        </w:rPr>
        <w:t>ципального образования на «10» февраля 2014 года в  15 часов в помещении ДК.</w:t>
      </w:r>
    </w:p>
    <w:p w:rsidR="00AE54D1" w:rsidRPr="00566547" w:rsidRDefault="00AE54D1" w:rsidP="00AE54D1">
      <w:pPr>
        <w:rPr>
          <w:sz w:val="24"/>
        </w:rPr>
      </w:pPr>
      <w:r w:rsidRPr="00566547">
        <w:rPr>
          <w:sz w:val="24"/>
        </w:rPr>
        <w:t xml:space="preserve">3. Предложения по проекту решения принимаются в течение 30 дней со дня </w:t>
      </w:r>
      <w:r>
        <w:rPr>
          <w:sz w:val="24"/>
        </w:rPr>
        <w:t xml:space="preserve">обнародования в рабочие дни с  09 часов до  18 часов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перерыв с 13 ч. до  14 </w:t>
      </w:r>
      <w:r w:rsidRPr="00566547">
        <w:rPr>
          <w:sz w:val="24"/>
        </w:rPr>
        <w:t xml:space="preserve"> часов) в администрации муниципальн</w:t>
      </w:r>
      <w:r>
        <w:rPr>
          <w:sz w:val="24"/>
        </w:rPr>
        <w:t>ого образования сельское поселение «Улекчинское» по адресу: с. Улекчин, ул. Центральная 91</w:t>
      </w:r>
    </w:p>
    <w:p w:rsidR="00AE54D1" w:rsidRDefault="00AE54D1" w:rsidP="00AE54D1">
      <w:pPr>
        <w:rPr>
          <w:sz w:val="24"/>
        </w:rPr>
      </w:pPr>
      <w:r w:rsidRPr="00566547">
        <w:rPr>
          <w:sz w:val="24"/>
        </w:rPr>
        <w:t>5.</w:t>
      </w:r>
      <w:proofErr w:type="gramStart"/>
      <w:r w:rsidRPr="00566547">
        <w:rPr>
          <w:sz w:val="24"/>
        </w:rPr>
        <w:t>Контроль за</w:t>
      </w:r>
      <w:proofErr w:type="gramEnd"/>
      <w:r w:rsidRPr="00566547">
        <w:rPr>
          <w:sz w:val="24"/>
        </w:rPr>
        <w:t xml:space="preserve"> исполнением настоящего решения оставляю за собой. </w:t>
      </w:r>
    </w:p>
    <w:p w:rsidR="00AE54D1" w:rsidRDefault="00AE54D1" w:rsidP="00AE54D1">
      <w:pPr>
        <w:rPr>
          <w:sz w:val="24"/>
        </w:rPr>
      </w:pPr>
    </w:p>
    <w:p w:rsidR="00AE54D1" w:rsidRPr="00566547" w:rsidRDefault="00AE54D1" w:rsidP="00AE54D1">
      <w:pPr>
        <w:rPr>
          <w:sz w:val="24"/>
        </w:rPr>
      </w:pPr>
    </w:p>
    <w:p w:rsidR="00AE54D1" w:rsidRDefault="00AE54D1" w:rsidP="00AE54D1">
      <w:pPr>
        <w:rPr>
          <w:sz w:val="24"/>
        </w:rPr>
      </w:pPr>
      <w:r w:rsidRPr="00566547">
        <w:rPr>
          <w:sz w:val="24"/>
        </w:rPr>
        <w:t>Глава муниципального образования</w:t>
      </w:r>
    </w:p>
    <w:p w:rsidR="00AE54D1" w:rsidRPr="00566547" w:rsidRDefault="00AE54D1" w:rsidP="00AE54D1">
      <w:pPr>
        <w:rPr>
          <w:sz w:val="24"/>
        </w:rPr>
      </w:pPr>
      <w:r>
        <w:rPr>
          <w:sz w:val="24"/>
        </w:rPr>
        <w:t>сельское поселение «Улекчинское»:                                             Б.Б. Очиров</w:t>
      </w:r>
    </w:p>
    <w:p w:rsidR="00AE54D1" w:rsidRDefault="00AE54D1" w:rsidP="00AE54D1"/>
    <w:p w:rsidR="00D90BF5" w:rsidRDefault="00D90BF5">
      <w:bookmarkStart w:id="0" w:name="_GoBack"/>
      <w:bookmarkEnd w:id="0"/>
    </w:p>
    <w:sectPr w:rsidR="00D90BF5" w:rsidSect="009758D6">
      <w:pgSz w:w="11906" w:h="16838"/>
      <w:pgMar w:top="90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23"/>
    <w:rsid w:val="008A6123"/>
    <w:rsid w:val="00AE54D1"/>
    <w:rsid w:val="00D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4D1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4D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E5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4D1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4D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E5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2014-05-22T02:56:00Z</dcterms:created>
  <dcterms:modified xsi:type="dcterms:W3CDTF">2014-05-22T02:58:00Z</dcterms:modified>
</cp:coreProperties>
</file>