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A0" w:rsidRPr="00F22CA0" w:rsidRDefault="00F22CA0" w:rsidP="00F22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355" cy="4959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A0" w:rsidRPr="00F22CA0" w:rsidRDefault="00F22CA0" w:rsidP="00F22CA0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F22CA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Республика Бурятия</w:t>
      </w:r>
    </w:p>
    <w:p w:rsidR="00F22CA0" w:rsidRPr="00F22CA0" w:rsidRDefault="00F22CA0" w:rsidP="00F22CA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2CA0">
        <w:rPr>
          <w:rFonts w:ascii="Times New Roman" w:hAnsi="Times New Roman" w:cs="Times New Roman"/>
          <w:b/>
          <w:bCs/>
          <w:iCs/>
          <w:sz w:val="24"/>
          <w:szCs w:val="24"/>
        </w:rPr>
        <w:t>Закаменский район</w:t>
      </w:r>
    </w:p>
    <w:p w:rsidR="00F22CA0" w:rsidRPr="00F22CA0" w:rsidRDefault="00F22CA0" w:rsidP="00F22C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2CA0">
        <w:rPr>
          <w:rFonts w:ascii="Times New Roman" w:hAnsi="Times New Roman" w:cs="Times New Roman"/>
          <w:b/>
          <w:bCs/>
          <w:iCs/>
          <w:sz w:val="24"/>
          <w:szCs w:val="24"/>
        </w:rPr>
        <w:t>Совет депутатов  муниципального образования</w:t>
      </w:r>
    </w:p>
    <w:p w:rsidR="00F22CA0" w:rsidRPr="00F22CA0" w:rsidRDefault="00F22CA0" w:rsidP="00F22CA0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2C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сельское поселение «Улекчинское»</w:t>
      </w:r>
    </w:p>
    <w:p w:rsidR="00F22CA0" w:rsidRPr="00F22CA0" w:rsidRDefault="00F22CA0" w:rsidP="00F22CA0">
      <w:pPr>
        <w:rPr>
          <w:rFonts w:ascii="Times New Roman" w:hAnsi="Times New Roman" w:cs="Times New Roman"/>
          <w:sz w:val="24"/>
          <w:szCs w:val="24"/>
        </w:rPr>
      </w:pPr>
    </w:p>
    <w:p w:rsidR="00F22CA0" w:rsidRPr="00F22CA0" w:rsidRDefault="00F22CA0" w:rsidP="00F22CA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CA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22CA0" w:rsidRPr="00F22CA0" w:rsidRDefault="00F22CA0" w:rsidP="00F22CA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2CA0" w:rsidRPr="00F22CA0" w:rsidRDefault="00F22CA0" w:rsidP="00F22CA0">
      <w:pPr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 xml:space="preserve">    13.10.2015 г.                                                  №  50                            у. Улекчин</w:t>
      </w:r>
    </w:p>
    <w:p w:rsidR="00F22CA0" w:rsidRPr="00F22CA0" w:rsidRDefault="00F22CA0" w:rsidP="00F22CA0">
      <w:pPr>
        <w:spacing w:before="480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CA0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Pr="00F22CA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муниципального образования сельское поселение «Улекчинское» от 16.07.2012 № 119»</w:t>
      </w:r>
    </w:p>
    <w:p w:rsidR="00F22CA0" w:rsidRPr="00F22CA0" w:rsidRDefault="00F22CA0" w:rsidP="00F22CA0">
      <w:pPr>
        <w:suppressAutoHyphens/>
        <w:spacing w:before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 xml:space="preserve">В целях приведения Устава муниципального образования сельское поселение «Улекчинское» в соответствие с действующим  законодательством,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</w:t>
      </w:r>
      <w:r w:rsidRPr="00F22CA0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F22CA0">
        <w:rPr>
          <w:rFonts w:ascii="Times New Roman" w:hAnsi="Times New Roman" w:cs="Times New Roman"/>
          <w:sz w:val="24"/>
          <w:szCs w:val="24"/>
        </w:rPr>
        <w:t xml:space="preserve"> поселения «Улекчинское», Совет  депутатов </w:t>
      </w:r>
      <w:r w:rsidRPr="00F22CA0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F22CA0">
        <w:rPr>
          <w:rFonts w:ascii="Times New Roman" w:hAnsi="Times New Roman" w:cs="Times New Roman"/>
          <w:sz w:val="24"/>
          <w:szCs w:val="24"/>
        </w:rPr>
        <w:t xml:space="preserve"> поселения «Улекчинское»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CA0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F22CA0">
        <w:rPr>
          <w:rFonts w:ascii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F22CA0">
        <w:rPr>
          <w:rFonts w:ascii="Times New Roman" w:hAnsi="Times New Roman" w:cs="Times New Roman"/>
          <w:bCs/>
          <w:sz w:val="24"/>
          <w:szCs w:val="24"/>
        </w:rPr>
        <w:t>ш</w:t>
      </w:r>
      <w:proofErr w:type="spellEnd"/>
      <w:r w:rsidRPr="00F22CA0">
        <w:rPr>
          <w:rFonts w:ascii="Times New Roman" w:hAnsi="Times New Roman" w:cs="Times New Roman"/>
          <w:bCs/>
          <w:sz w:val="24"/>
          <w:szCs w:val="24"/>
        </w:rPr>
        <w:t xml:space="preserve"> и л:</w:t>
      </w:r>
    </w:p>
    <w:p w:rsidR="00F22CA0" w:rsidRPr="00F22CA0" w:rsidRDefault="00F22CA0" w:rsidP="00F22CA0">
      <w:pPr>
        <w:tabs>
          <w:tab w:val="left" w:pos="10065"/>
        </w:tabs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22CA0">
        <w:rPr>
          <w:rFonts w:ascii="Times New Roman" w:hAnsi="Times New Roman" w:cs="Times New Roman"/>
          <w:sz w:val="24"/>
          <w:szCs w:val="24"/>
        </w:rPr>
        <w:t>Внести в Устав</w:t>
      </w:r>
      <w:r w:rsidRPr="00F22CA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сельское</w:t>
      </w:r>
      <w:r w:rsidRPr="00F22CA0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F22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CA0">
        <w:rPr>
          <w:rFonts w:ascii="Times New Roman" w:hAnsi="Times New Roman" w:cs="Times New Roman"/>
          <w:sz w:val="24"/>
          <w:szCs w:val="24"/>
        </w:rPr>
        <w:t>«Улекчинское» Закаменского района Республики Бурятия, принятый решением Совета депутатов от 16.07.2012 г. № 119 (в редакции решений Совета депутатов от 17.12.2012 г. № 127, от 13.05.2013 г. № 136,от 20.06.2013 г. № 141, от 28.02.2014 г. № 20, от 19.12.2014 г. № 32,от 05.06.2015 г. № 45), следующие изменения:</w:t>
      </w:r>
      <w:proofErr w:type="gramEnd"/>
    </w:p>
    <w:p w:rsidR="00F22CA0" w:rsidRPr="00F22CA0" w:rsidRDefault="00F22CA0" w:rsidP="00F22CA0">
      <w:pPr>
        <w:tabs>
          <w:tab w:val="left" w:pos="10065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22CA0">
        <w:rPr>
          <w:rStyle w:val="a4"/>
          <w:rFonts w:ascii="Times New Roman" w:hAnsi="Times New Roman" w:cs="Times New Roman"/>
          <w:sz w:val="24"/>
          <w:szCs w:val="24"/>
        </w:rPr>
        <w:t>1.1 в статье 3:</w:t>
      </w:r>
    </w:p>
    <w:p w:rsidR="00F22CA0" w:rsidRPr="00F22CA0" w:rsidRDefault="00F22CA0" w:rsidP="00F22CA0">
      <w:pPr>
        <w:pStyle w:val="ConsPlusNormal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22CA0">
        <w:rPr>
          <w:rStyle w:val="a4"/>
          <w:rFonts w:ascii="Times New Roman" w:hAnsi="Times New Roman" w:cs="Times New Roman"/>
          <w:sz w:val="24"/>
          <w:szCs w:val="24"/>
        </w:rPr>
        <w:t xml:space="preserve">а) в </w:t>
      </w:r>
      <w:hyperlink r:id="rId5" w:history="1">
        <w:r w:rsidRPr="00F22CA0">
          <w:rPr>
            <w:rStyle w:val="a4"/>
            <w:rFonts w:ascii="Times New Roman" w:eastAsia="Calibri" w:hAnsi="Times New Roman" w:cs="Times New Roman"/>
            <w:sz w:val="24"/>
            <w:szCs w:val="24"/>
          </w:rPr>
          <w:t xml:space="preserve">пункте 7 </w:t>
        </w:r>
      </w:hyperlink>
      <w:r w:rsidRPr="00F22CA0">
        <w:rPr>
          <w:rStyle w:val="a4"/>
          <w:rFonts w:ascii="Times New Roman" w:hAnsi="Times New Roman" w:cs="Times New Roman"/>
          <w:sz w:val="24"/>
          <w:szCs w:val="24"/>
        </w:rPr>
        <w:t>после слов «</w:t>
      </w:r>
      <w:r w:rsidRPr="00F22CA0">
        <w:rPr>
          <w:rFonts w:ascii="Times New Roman" w:hAnsi="Times New Roman" w:cs="Times New Roman"/>
          <w:sz w:val="24"/>
          <w:szCs w:val="24"/>
        </w:rPr>
        <w:t>физической культуры» дополнить словами «, школьного спорта»;</w:t>
      </w:r>
    </w:p>
    <w:p w:rsidR="00F22CA0" w:rsidRPr="00F22CA0" w:rsidRDefault="00F22CA0" w:rsidP="00F22CA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Style w:val="a4"/>
          <w:rFonts w:ascii="Times New Roman" w:hAnsi="Times New Roman" w:cs="Times New Roman"/>
          <w:sz w:val="24"/>
          <w:szCs w:val="24"/>
        </w:rPr>
        <w:t xml:space="preserve">б) </w:t>
      </w:r>
      <w:hyperlink r:id="rId6" w:history="1">
        <w:r w:rsidRPr="00F22C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CA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22CA0" w:rsidRPr="00F22CA0" w:rsidRDefault="00F22CA0" w:rsidP="00F22CA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F22CA0" w:rsidRPr="00F22CA0" w:rsidRDefault="00F22CA0" w:rsidP="00F22CA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CA0">
        <w:rPr>
          <w:rStyle w:val="a4"/>
          <w:rFonts w:ascii="Times New Roman" w:hAnsi="Times New Roman" w:cs="Times New Roman"/>
          <w:sz w:val="24"/>
          <w:szCs w:val="24"/>
        </w:rPr>
        <w:t xml:space="preserve">в) дополнить пунктом 22 </w:t>
      </w:r>
      <w:r w:rsidRPr="00F22CA0">
        <w:rPr>
          <w:rStyle w:val="a4"/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F22CA0" w:rsidRPr="00F22CA0" w:rsidRDefault="00F22CA0" w:rsidP="00F22CA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Style w:val="a4"/>
          <w:rFonts w:ascii="Times New Roman" w:hAnsi="Times New Roman" w:cs="Times New Roman"/>
          <w:sz w:val="24"/>
          <w:szCs w:val="24"/>
        </w:rPr>
        <w:t xml:space="preserve">«22) </w:t>
      </w:r>
      <w:r w:rsidRPr="00F22CA0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 в границах поселения»;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CA0">
        <w:rPr>
          <w:rFonts w:ascii="Times New Roman" w:hAnsi="Times New Roman" w:cs="Times New Roman"/>
          <w:b/>
          <w:sz w:val="24"/>
          <w:szCs w:val="24"/>
        </w:rPr>
        <w:t>1.2. абзац 1 части 2 статьи 7 и 8 изложить в следующей редакции: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>«Местный референдум проводится на всей территории муниципального образования. Решение о назначении местного референдума принимается Советом депутатов поселения</w:t>
      </w:r>
      <w:proofErr w:type="gramStart"/>
      <w:r w:rsidRPr="00F22CA0">
        <w:rPr>
          <w:rFonts w:ascii="Times New Roman" w:hAnsi="Times New Roman" w:cs="Times New Roman"/>
          <w:sz w:val="24"/>
          <w:szCs w:val="24"/>
        </w:rPr>
        <w:t>:»</w:t>
      </w:r>
      <w:proofErr w:type="gramEnd"/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22CA0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1.3 </w:t>
      </w:r>
      <w:hyperlink r:id="rId7" w:history="1">
        <w:r w:rsidRPr="00F22CA0">
          <w:rPr>
            <w:rStyle w:val="a4"/>
            <w:rFonts w:ascii="Times New Roman" w:eastAsia="Calibri" w:hAnsi="Times New Roman" w:cs="Times New Roman"/>
            <w:sz w:val="24"/>
            <w:szCs w:val="24"/>
          </w:rPr>
          <w:t xml:space="preserve">часть 1 статьи </w:t>
        </w:r>
      </w:hyperlink>
      <w:r w:rsidRPr="00F22CA0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F22CA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 изложить в следующей редакции: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22CA0">
        <w:rPr>
          <w:rFonts w:ascii="Times New Roman" w:eastAsia="Calibri" w:hAnsi="Times New Roman" w:cs="Times New Roman"/>
          <w:sz w:val="24"/>
          <w:szCs w:val="24"/>
          <w:lang w:eastAsia="en-US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</w:t>
      </w:r>
      <w:proofErr w:type="gramStart"/>
      <w:r w:rsidRPr="00F22CA0"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  <w:proofErr w:type="gramEnd"/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22CA0">
        <w:rPr>
          <w:rStyle w:val="a4"/>
          <w:rFonts w:ascii="Times New Roman" w:hAnsi="Times New Roman" w:cs="Times New Roman"/>
          <w:sz w:val="24"/>
          <w:szCs w:val="24"/>
        </w:rPr>
        <w:t>1.4 в части 1 статьи 9 слова «, Главы поселения» исключить;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F22CA0">
        <w:rPr>
          <w:rStyle w:val="a4"/>
          <w:rFonts w:ascii="Times New Roman" w:hAnsi="Times New Roman" w:cs="Times New Roman"/>
          <w:sz w:val="24"/>
          <w:szCs w:val="24"/>
        </w:rPr>
        <w:t>1.5 в подпункте 4 пункта 3 статьи 13</w:t>
      </w:r>
      <w:r w:rsidRPr="00F22CA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слова «включая мотивированное обоснование принятых решений» заменить словами «за исключением случаев, если  в соответствии со статьей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F22CA0">
        <w:rPr>
          <w:rStyle w:val="a4"/>
          <w:rFonts w:ascii="Times New Roman" w:hAnsi="Times New Roman" w:cs="Times New Roman"/>
          <w:b w:val="0"/>
          <w:sz w:val="24"/>
          <w:szCs w:val="24"/>
        </w:rPr>
        <w:t>.»;</w:t>
      </w:r>
      <w:proofErr w:type="gramEnd"/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  <w:vertAlign w:val="superscript"/>
        </w:rPr>
      </w:pPr>
      <w:r w:rsidRPr="00F22CA0">
        <w:rPr>
          <w:rStyle w:val="a4"/>
          <w:rFonts w:ascii="Times New Roman" w:eastAsia="Calibri" w:hAnsi="Times New Roman" w:cs="Times New Roman"/>
          <w:sz w:val="24"/>
          <w:szCs w:val="24"/>
        </w:rPr>
        <w:t>1.6.   Часть 1 статьи 21 дополнить пунктами 11, 12, 13 следующего содержания:</w:t>
      </w:r>
    </w:p>
    <w:p w:rsidR="00F22CA0" w:rsidRPr="00F22CA0" w:rsidRDefault="00F22CA0" w:rsidP="00F22CA0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 xml:space="preserve">«11) установление порядка проведения конкурса по отбору кандидатур на должность главы муниципального образования; </w:t>
      </w:r>
    </w:p>
    <w:p w:rsidR="00F22CA0" w:rsidRPr="00F22CA0" w:rsidRDefault="00F22CA0" w:rsidP="00F22CA0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>12)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>13) избрание Главы поселения из числа кандидатов, представленных конкурсной комиссией по результатам конкурса</w:t>
      </w:r>
      <w:proofErr w:type="gramStart"/>
      <w:r w:rsidRPr="00F22CA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22CA0">
        <w:rPr>
          <w:rFonts w:ascii="Times New Roman" w:hAnsi="Times New Roman" w:cs="Times New Roman"/>
          <w:sz w:val="24"/>
          <w:szCs w:val="24"/>
        </w:rPr>
        <w:t>;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F22CA0">
        <w:rPr>
          <w:rStyle w:val="a4"/>
          <w:rFonts w:ascii="Times New Roman" w:eastAsia="Calibri" w:hAnsi="Times New Roman" w:cs="Times New Roman"/>
          <w:sz w:val="24"/>
          <w:szCs w:val="24"/>
        </w:rPr>
        <w:t>1.7 в статье 23:</w:t>
      </w:r>
    </w:p>
    <w:p w:rsidR="00F22CA0" w:rsidRPr="00F22CA0" w:rsidRDefault="00F22CA0" w:rsidP="00F22CA0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4"/>
          <w:rFonts w:ascii="Times New Roman" w:eastAsia="Calibri" w:hAnsi="Times New Roman" w:cs="Times New Roman"/>
          <w:sz w:val="24"/>
          <w:szCs w:val="24"/>
        </w:rPr>
      </w:pPr>
      <w:r w:rsidRPr="00F22CA0">
        <w:rPr>
          <w:rStyle w:val="a4"/>
          <w:rFonts w:ascii="Times New Roman" w:eastAsia="Calibri" w:hAnsi="Times New Roman" w:cs="Times New Roman"/>
          <w:sz w:val="24"/>
          <w:szCs w:val="24"/>
        </w:rPr>
        <w:t>а) часть 1 дополнить словами «и Совету депутатов поселения»;</w:t>
      </w:r>
    </w:p>
    <w:p w:rsidR="00F22CA0" w:rsidRPr="00F22CA0" w:rsidRDefault="00F22CA0" w:rsidP="00F22CA0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4"/>
          <w:rFonts w:ascii="Times New Roman" w:eastAsia="Calibri" w:hAnsi="Times New Roman" w:cs="Times New Roman"/>
          <w:sz w:val="24"/>
          <w:szCs w:val="24"/>
        </w:rPr>
      </w:pPr>
      <w:r w:rsidRPr="00F22CA0">
        <w:rPr>
          <w:rStyle w:val="a4"/>
          <w:rFonts w:ascii="Times New Roman" w:eastAsia="Calibri" w:hAnsi="Times New Roman" w:cs="Times New Roman"/>
          <w:sz w:val="24"/>
          <w:szCs w:val="24"/>
        </w:rPr>
        <w:t>б) часть 3 изложить в следующей редакции:</w:t>
      </w:r>
    </w:p>
    <w:p w:rsidR="00F22CA0" w:rsidRPr="00F22CA0" w:rsidRDefault="00F22CA0" w:rsidP="00F22CA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2CA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«3. </w:t>
      </w:r>
      <w:r w:rsidRPr="00F22CA0">
        <w:rPr>
          <w:rFonts w:ascii="Times New Roman" w:hAnsi="Times New Roman" w:cs="Times New Roman"/>
          <w:sz w:val="24"/>
          <w:szCs w:val="24"/>
        </w:rPr>
        <w:t>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F22CA0" w:rsidRPr="00F22CA0" w:rsidRDefault="00F22CA0" w:rsidP="00F22CA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 поселения. </w:t>
      </w:r>
    </w:p>
    <w:p w:rsidR="00F22CA0" w:rsidRPr="00F22CA0" w:rsidRDefault="00F22CA0" w:rsidP="00F22CA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F22CA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22CA0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конкурса.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>При формировании конкурсной комиссии половина ее членов назначается Советом депутатов, а другая половина – Главой  Закаменского района Республики Бурятия.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 xml:space="preserve">в) </w:t>
      </w:r>
      <w:r w:rsidRPr="00F22CA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часть 4 изложить в следующей редакции: 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F22CA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lastRenderedPageBreak/>
        <w:t xml:space="preserve">«4. Вновь избранный глава поселения вступает в должность не </w:t>
      </w:r>
      <w:proofErr w:type="gramStart"/>
      <w:r w:rsidRPr="00F22CA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позднее</w:t>
      </w:r>
      <w:proofErr w:type="gramEnd"/>
      <w:r w:rsidRPr="00F22CA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чем на пятнадцатый день после обнародования результатов конкурса»;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F22CA0">
        <w:rPr>
          <w:rStyle w:val="a4"/>
          <w:rFonts w:ascii="Times New Roman" w:eastAsia="Calibri" w:hAnsi="Times New Roman" w:cs="Times New Roman"/>
          <w:sz w:val="24"/>
          <w:szCs w:val="24"/>
        </w:rPr>
        <w:t>г) часть 9 признать утратившим силу;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F22CA0">
        <w:rPr>
          <w:rStyle w:val="a4"/>
          <w:rFonts w:ascii="Times New Roman" w:eastAsia="Calibri" w:hAnsi="Times New Roman" w:cs="Times New Roman"/>
          <w:sz w:val="24"/>
          <w:szCs w:val="24"/>
        </w:rPr>
        <w:t>1.8. Абзац 2 части 4 статьи 47 изложить в следующей редакции:</w:t>
      </w:r>
    </w:p>
    <w:p w:rsidR="00F22CA0" w:rsidRPr="00F22CA0" w:rsidRDefault="00F22CA0" w:rsidP="00F22CA0">
      <w:pPr>
        <w:tabs>
          <w:tab w:val="left" w:pos="10065"/>
        </w:tabs>
        <w:spacing w:line="36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F22CA0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«Местная администрация по истечении сроков и в иных случаях, указанных в пункте 4 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Федерации».</w:t>
      </w:r>
    </w:p>
    <w:p w:rsidR="00F22CA0" w:rsidRPr="00F22CA0" w:rsidRDefault="00F22CA0" w:rsidP="00F22CA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CA0">
        <w:rPr>
          <w:rFonts w:ascii="Times New Roman" w:hAnsi="Times New Roman" w:cs="Times New Roman"/>
          <w:iCs/>
          <w:sz w:val="24"/>
          <w:szCs w:val="24"/>
        </w:rPr>
        <w:t xml:space="preserve">2. Настоящее решение вступает в силу со дня его </w:t>
      </w:r>
      <w:proofErr w:type="gramStart"/>
      <w:r w:rsidRPr="00F22CA0">
        <w:rPr>
          <w:rFonts w:ascii="Times New Roman" w:hAnsi="Times New Roman" w:cs="Times New Roman"/>
          <w:iCs/>
          <w:sz w:val="24"/>
          <w:szCs w:val="24"/>
        </w:rPr>
        <w:t>обнародования</w:t>
      </w:r>
      <w:proofErr w:type="gramEnd"/>
      <w:r w:rsidRPr="00F22CA0">
        <w:rPr>
          <w:rFonts w:ascii="Times New Roman" w:hAnsi="Times New Roman" w:cs="Times New Roman"/>
          <w:iCs/>
          <w:sz w:val="24"/>
          <w:szCs w:val="24"/>
        </w:rPr>
        <w:t xml:space="preserve"> произведенного после его государственной регистрации, за исключением пунктов для которых предусмотрен иной срок вступления в силу настоящим Решением.</w:t>
      </w:r>
    </w:p>
    <w:p w:rsidR="00F22CA0" w:rsidRPr="00F22CA0" w:rsidRDefault="00F22CA0" w:rsidP="00F22CA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CA0">
        <w:rPr>
          <w:rFonts w:ascii="Times New Roman" w:hAnsi="Times New Roman" w:cs="Times New Roman"/>
          <w:iCs/>
          <w:sz w:val="24"/>
          <w:szCs w:val="24"/>
        </w:rPr>
        <w:t>3. Подпункт «а» пункта 1.1 части 1 настоящего решения вступает в силу с 01.01.2016.</w:t>
      </w:r>
    </w:p>
    <w:p w:rsidR="00F22CA0" w:rsidRPr="00F22CA0" w:rsidRDefault="00F22CA0" w:rsidP="00F22CA0">
      <w:pPr>
        <w:widowControl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CA0">
        <w:rPr>
          <w:rFonts w:ascii="Times New Roman" w:hAnsi="Times New Roman" w:cs="Times New Roman"/>
          <w:sz w:val="24"/>
          <w:szCs w:val="24"/>
        </w:rPr>
        <w:t>4. Положения</w:t>
      </w:r>
      <w:r w:rsidRPr="00F22CA0">
        <w:rPr>
          <w:rFonts w:ascii="Times New Roman" w:hAnsi="Times New Roman" w:cs="Times New Roman"/>
          <w:iCs/>
          <w:sz w:val="24"/>
          <w:szCs w:val="24"/>
        </w:rPr>
        <w:t xml:space="preserve"> пунктов 1.4, 1.6,  подпунктов «б», «в», «г» пункта 1.7 части 1 настоящего Решения </w:t>
      </w:r>
      <w:r w:rsidRPr="00F22C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применяется после истечения срока полномочий главы поселения, </w:t>
      </w:r>
      <w:r w:rsidRPr="00F22CA0">
        <w:rPr>
          <w:rFonts w:ascii="Times New Roman" w:hAnsi="Times New Roman" w:cs="Times New Roman"/>
          <w:sz w:val="24"/>
          <w:szCs w:val="24"/>
        </w:rPr>
        <w:t xml:space="preserve">избранного до вступления в силу </w:t>
      </w:r>
      <w:r w:rsidRPr="00F22CA0">
        <w:rPr>
          <w:rFonts w:ascii="Times New Roman" w:eastAsia="Calibri" w:hAnsi="Times New Roman" w:cs="Times New Roman"/>
          <w:sz w:val="24"/>
          <w:szCs w:val="24"/>
          <w:lang w:eastAsia="en-US"/>
        </w:rPr>
        <w:t>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</w:p>
    <w:p w:rsidR="00F22CA0" w:rsidRPr="00F22CA0" w:rsidRDefault="00F22CA0" w:rsidP="00F22CA0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 xml:space="preserve">5. В порядке, установленном Федеральным законом от 21.07.2005 г.  № 97-ФЗ «О государственной регистрации уставов муниципальных образований»  в 15-ти </w:t>
      </w:r>
      <w:proofErr w:type="spellStart"/>
      <w:r w:rsidRPr="00F22CA0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F22CA0">
        <w:rPr>
          <w:rFonts w:ascii="Times New Roman" w:hAnsi="Times New Roman" w:cs="Times New Roman"/>
          <w:sz w:val="24"/>
          <w:szCs w:val="24"/>
        </w:rPr>
        <w:t xml:space="preserve"> срок представить муниципальный правовой акт о внесении изменений и дополнений  в устав на государственную регистрацию.</w:t>
      </w:r>
    </w:p>
    <w:p w:rsidR="00F22CA0" w:rsidRPr="00F22CA0" w:rsidRDefault="00F22CA0" w:rsidP="00F22CA0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>6.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«Улекчинское»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22CA0" w:rsidRPr="00F22CA0" w:rsidRDefault="00F22CA0" w:rsidP="00F22CA0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 xml:space="preserve">7.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 уставов муниципальных образований. </w:t>
      </w:r>
    </w:p>
    <w:p w:rsidR="00F22CA0" w:rsidRPr="00F22CA0" w:rsidRDefault="00F22CA0" w:rsidP="00F22CA0">
      <w:pPr>
        <w:shd w:val="clear" w:color="auto" w:fill="FFFFFF"/>
        <w:spacing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CA0">
        <w:rPr>
          <w:rFonts w:ascii="Times New Roman" w:eastAsia="Calibri" w:hAnsi="Times New Roman" w:cs="Times New Roman"/>
          <w:iCs/>
          <w:sz w:val="24"/>
          <w:szCs w:val="24"/>
        </w:rPr>
        <w:t xml:space="preserve">           </w:t>
      </w:r>
      <w:r w:rsidRPr="00F22CA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22C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2CA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F22CA0" w:rsidRPr="00F22CA0" w:rsidRDefault="00F22CA0" w:rsidP="00F22CA0">
      <w:pPr>
        <w:rPr>
          <w:rFonts w:ascii="Times New Roman" w:hAnsi="Times New Roman" w:cs="Times New Roman"/>
          <w:sz w:val="24"/>
          <w:szCs w:val="24"/>
        </w:rPr>
      </w:pPr>
    </w:p>
    <w:p w:rsidR="00F22CA0" w:rsidRPr="00F22CA0" w:rsidRDefault="00F22CA0" w:rsidP="00F22CA0">
      <w:pPr>
        <w:rPr>
          <w:rFonts w:ascii="Times New Roman" w:hAnsi="Times New Roman" w:cs="Times New Roman"/>
          <w:sz w:val="24"/>
          <w:szCs w:val="24"/>
        </w:rPr>
      </w:pPr>
      <w:r w:rsidRPr="00F22CA0">
        <w:rPr>
          <w:rFonts w:ascii="Times New Roman" w:hAnsi="Times New Roman" w:cs="Times New Roman"/>
          <w:sz w:val="24"/>
          <w:szCs w:val="24"/>
        </w:rPr>
        <w:t>Глава сельского поселения «Улекчинское»:                                                         Б.Б. Очиров</w:t>
      </w:r>
    </w:p>
    <w:sectPr w:rsidR="00F22CA0" w:rsidRPr="00F2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22CA0"/>
    <w:rsid w:val="00F2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22CA0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2CA0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styleId="a3">
    <w:name w:val="Hyperlink"/>
    <w:uiPriority w:val="99"/>
    <w:semiHidden/>
    <w:unhideWhenUsed/>
    <w:rsid w:val="00F22CA0"/>
    <w:rPr>
      <w:color w:val="0000FF"/>
      <w:u w:val="single"/>
    </w:rPr>
  </w:style>
  <w:style w:type="paragraph" w:customStyle="1" w:styleId="ConsPlusNormal">
    <w:name w:val="ConsPlusNormal"/>
    <w:rsid w:val="00F22C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qFormat/>
    <w:rsid w:val="00F22C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F99F763A620F608049165C13C144172F3E15999F76CE37E606687A812706D08CD1556C2p2W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5E40E4DB83133176D036D374F005A01EB9F17128DB29B4F81066651CF2B47F0E20AD8EDA7D387Fg8I4C" TargetMode="External"/><Relationship Id="rId5" Type="http://schemas.openxmlformats.org/officeDocument/2006/relationships/hyperlink" Target="consultantplus://offline/ref=E65F99F763A620F608049165C13C144172F3E15999F76CE37E606687A812706D08CD1556C2p2W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2015-10-22T01:24:00Z</cp:lastPrinted>
  <dcterms:created xsi:type="dcterms:W3CDTF">2015-10-22T01:17:00Z</dcterms:created>
  <dcterms:modified xsi:type="dcterms:W3CDTF">2015-10-22T01:25:00Z</dcterms:modified>
</cp:coreProperties>
</file>