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7" w:rsidRDefault="00F11AB7" w:rsidP="00F11AB7">
      <w:pPr>
        <w:jc w:val="center"/>
        <w:rPr>
          <w:rFonts w:cs="Times New Roman"/>
          <w:snapToGrid w:val="0"/>
          <w:color w:val="auto"/>
          <w:lang w:val="ru-RU"/>
        </w:rPr>
      </w:pPr>
      <w:r>
        <w:rPr>
          <w:rFonts w:cs="Times New Roman"/>
          <w:noProof/>
          <w:color w:val="auto"/>
          <w:lang w:val="ru-RU" w:eastAsia="ru-RU"/>
        </w:rPr>
        <w:drawing>
          <wp:inline distT="0" distB="0" distL="0" distR="0">
            <wp:extent cx="62230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B7" w:rsidRDefault="00F11AB7" w:rsidP="00F11AB7">
      <w:pPr>
        <w:rPr>
          <w:rFonts w:cs="Times New Roman"/>
          <w:lang w:val="ru-RU" w:eastAsia="ru-RU"/>
        </w:rPr>
      </w:pPr>
    </w:p>
    <w:p w:rsidR="00F11AB7" w:rsidRDefault="00F11AB7" w:rsidP="00F11AB7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F11AB7" w:rsidRDefault="00F11AB7" w:rsidP="00F11AB7">
      <w:pPr>
        <w:jc w:val="center"/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  <w:t>Закаменский район</w:t>
      </w:r>
    </w:p>
    <w:p w:rsidR="00F11AB7" w:rsidRPr="00310A91" w:rsidRDefault="00F11AB7" w:rsidP="00F11AB7">
      <w:pPr>
        <w:jc w:val="center"/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МО  сельское поселение</w:t>
      </w:r>
      <w:r w:rsidRPr="00310A91"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«Улекчинское»</w:t>
      </w:r>
    </w:p>
    <w:p w:rsidR="00F11AB7" w:rsidRDefault="00F11AB7" w:rsidP="00F11AB7">
      <w:pP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  <w:t>__________________________________________________________________</w:t>
      </w:r>
    </w:p>
    <w:p w:rsidR="00F11AB7" w:rsidRDefault="00F11AB7" w:rsidP="00F11AB7">
      <w:pPr>
        <w:jc w:val="center"/>
        <w:rPr>
          <w:rFonts w:cs="Times New Roman"/>
          <w:b/>
          <w:snapToGrid w:val="0"/>
          <w:color w:val="auto"/>
          <w:sz w:val="28"/>
          <w:szCs w:val="28"/>
          <w:lang w:val="ru-RU"/>
        </w:rPr>
      </w:pPr>
    </w:p>
    <w:p w:rsidR="00F11AB7" w:rsidRPr="00342802" w:rsidRDefault="00F11AB7" w:rsidP="00F11AB7">
      <w:pPr>
        <w:jc w:val="center"/>
        <w:rPr>
          <w:bCs/>
          <w:smallCaps/>
          <w:snapToGrid w:val="0"/>
          <w:lang w:val="ru-RU"/>
        </w:rPr>
      </w:pPr>
      <w:r>
        <w:rPr>
          <w:b/>
          <w:bCs/>
          <w:smallCaps/>
          <w:snapToGrid w:val="0"/>
          <w:sz w:val="28"/>
          <w:lang w:val="ru-RU"/>
        </w:rPr>
        <w:t>ПОСТАНОВЛЕНИЕ</w:t>
      </w:r>
    </w:p>
    <w:p w:rsidR="00F11AB7" w:rsidRDefault="00F11AB7" w:rsidP="00F11AB7">
      <w:pPr>
        <w:rPr>
          <w:rFonts w:cs="Times New Roman"/>
          <w:snapToGrid w:val="0"/>
          <w:color w:val="auto"/>
          <w:szCs w:val="20"/>
          <w:lang w:val="ru-RU"/>
        </w:rPr>
      </w:pPr>
    </w:p>
    <w:p w:rsidR="00F11AB7" w:rsidRDefault="00F11AB7" w:rsidP="00F11AB7">
      <w:pPr>
        <w:ind w:firstLine="720"/>
        <w:rPr>
          <w:rFonts w:cs="Times New Roman"/>
          <w:snapToGrid w:val="0"/>
          <w:color w:val="auto"/>
          <w:szCs w:val="20"/>
          <w:lang w:val="ru-RU"/>
        </w:rPr>
      </w:pPr>
      <w:r>
        <w:rPr>
          <w:rFonts w:cs="Times New Roman"/>
          <w:snapToGrid w:val="0"/>
          <w:color w:val="auto"/>
          <w:szCs w:val="20"/>
          <w:lang w:val="ru-RU"/>
        </w:rPr>
        <w:t>« 01»  февраля  20</w:t>
      </w:r>
      <w:r w:rsidRPr="00310A91">
        <w:rPr>
          <w:rFonts w:cs="Times New Roman"/>
          <w:snapToGrid w:val="0"/>
          <w:color w:val="auto"/>
          <w:szCs w:val="20"/>
          <w:lang w:val="ru-RU"/>
        </w:rPr>
        <w:t>10</w:t>
      </w:r>
      <w:r>
        <w:rPr>
          <w:rFonts w:cs="Times New Roman"/>
          <w:snapToGrid w:val="0"/>
          <w:color w:val="auto"/>
          <w:szCs w:val="20"/>
          <w:lang w:val="ru-RU"/>
        </w:rPr>
        <w:t>г                            №   2</w:t>
      </w:r>
    </w:p>
    <w:p w:rsidR="00F11AB7" w:rsidRPr="0090224B" w:rsidRDefault="00F11AB7" w:rsidP="00F11A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РЕГЛАМЕНТЕ РАБОТЫ АДМИНИСТРАЦИИ МУНИЦИПАЛЬНОГО ОБРАЗОВАНИЯ  СЕЛЬСКОЕ  ПОСЕЛЕНИЕ «УЛЕКЧИНСКОЕ»</w:t>
      </w:r>
    </w:p>
    <w:p w:rsidR="00F11AB7" w:rsidRDefault="00F11AB7" w:rsidP="00F11A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связи с  приведением в соответствие  с законодательством Российской Федерации  ПОСТАНОВЛЯЮ:</w:t>
      </w:r>
    </w:p>
    <w:p w:rsidR="00F11AB7" w:rsidRDefault="00F11AB7" w:rsidP="00F11AB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56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прилагаемое Положение о Регламенте работы администрации муниципального образования сельское поселение «Улекчинское».</w:t>
      </w:r>
    </w:p>
    <w:p w:rsidR="00F11AB7" w:rsidRDefault="00F11AB7" w:rsidP="00F11AB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администрации муниципального образования сельское поселение «Улекчинское»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Х.Б.</w:t>
      </w:r>
    </w:p>
    <w:p w:rsidR="00F11AB7" w:rsidRDefault="00F11AB7" w:rsidP="00F1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сельское поселение</w:t>
      </w:r>
    </w:p>
    <w:p w:rsidR="00F11AB7" w:rsidRDefault="00F11AB7" w:rsidP="00F11A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«Улекчинское»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Д.Б..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AB7" w:rsidRDefault="00F11AB7" w:rsidP="00F1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AB7" w:rsidRDefault="00F11AB7" w:rsidP="00F11A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Исп. Х.Б.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Гармаева</w:t>
      </w:r>
      <w:proofErr w:type="spellEnd"/>
    </w:p>
    <w:p w:rsidR="00F11AB7" w:rsidRDefault="00F11AB7" w:rsidP="00F11A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96-134</w:t>
      </w:r>
    </w:p>
    <w:p w:rsidR="00F11AB7" w:rsidRPr="002D23A2" w:rsidRDefault="00F11AB7" w:rsidP="00F11AB7">
      <w:pPr>
        <w:rPr>
          <w:rFonts w:cs="Times New Roman"/>
          <w:sz w:val="22"/>
          <w:szCs w:val="22"/>
          <w:lang w:val="ru-RU"/>
        </w:rPr>
      </w:pPr>
    </w:p>
    <w:p w:rsidR="00F11AB7" w:rsidRPr="002D23A2" w:rsidRDefault="00F11AB7" w:rsidP="00F11AB7">
      <w:pPr>
        <w:ind w:left="360"/>
        <w:rPr>
          <w:lang w:val="ru-RU"/>
        </w:rPr>
      </w:pPr>
    </w:p>
    <w:p w:rsidR="00F11AB7" w:rsidRPr="002D23A2" w:rsidRDefault="00F11AB7" w:rsidP="00F11AB7">
      <w:pPr>
        <w:ind w:left="360"/>
        <w:rPr>
          <w:lang w:val="ru-RU"/>
        </w:rPr>
      </w:pPr>
    </w:p>
    <w:p w:rsidR="00F11AB7" w:rsidRPr="002D23A2" w:rsidRDefault="00F11AB7" w:rsidP="00F11AB7">
      <w:pPr>
        <w:ind w:left="360"/>
        <w:rPr>
          <w:lang w:val="ru-RU"/>
        </w:rPr>
      </w:pPr>
    </w:p>
    <w:p w:rsidR="00F11AB7" w:rsidRPr="0090224B" w:rsidRDefault="00F11AB7" w:rsidP="00F11AB7">
      <w:pPr>
        <w:shd w:val="clear" w:color="auto" w:fill="FFFFFF"/>
        <w:ind w:right="23" w:firstLine="5529"/>
        <w:jc w:val="center"/>
        <w:rPr>
          <w:spacing w:val="-15"/>
          <w:sz w:val="26"/>
          <w:szCs w:val="26"/>
          <w:lang w:val="ru-RU"/>
        </w:rPr>
      </w:pPr>
    </w:p>
    <w:p w:rsidR="00F11AB7" w:rsidRPr="0090224B" w:rsidRDefault="00F11AB7" w:rsidP="00F11AB7">
      <w:pPr>
        <w:shd w:val="clear" w:color="auto" w:fill="FFFFFF"/>
        <w:ind w:right="23" w:firstLine="5529"/>
        <w:jc w:val="center"/>
        <w:rPr>
          <w:spacing w:val="-15"/>
          <w:sz w:val="26"/>
          <w:szCs w:val="26"/>
          <w:lang w:val="ru-RU"/>
        </w:rPr>
      </w:pPr>
    </w:p>
    <w:p w:rsidR="00F11AB7" w:rsidRPr="00323AD6" w:rsidRDefault="00F11AB7" w:rsidP="00F11AB7">
      <w:pPr>
        <w:shd w:val="clear" w:color="auto" w:fill="FFFFFF"/>
        <w:ind w:right="23" w:firstLine="5529"/>
        <w:jc w:val="center"/>
        <w:rPr>
          <w:spacing w:val="-15"/>
          <w:sz w:val="26"/>
          <w:szCs w:val="26"/>
          <w:lang w:val="ru-RU"/>
        </w:rPr>
      </w:pPr>
      <w:r w:rsidRPr="00323AD6">
        <w:rPr>
          <w:spacing w:val="-15"/>
          <w:sz w:val="26"/>
          <w:szCs w:val="26"/>
          <w:lang w:val="ru-RU"/>
        </w:rPr>
        <w:t>УТВЕРЖДЕН:</w:t>
      </w:r>
    </w:p>
    <w:p w:rsidR="00F11AB7" w:rsidRPr="00323AD6" w:rsidRDefault="00F11AB7" w:rsidP="00F11AB7">
      <w:pPr>
        <w:shd w:val="clear" w:color="auto" w:fill="FFFFFF"/>
        <w:ind w:right="23" w:firstLine="5529"/>
        <w:jc w:val="center"/>
        <w:rPr>
          <w:spacing w:val="-10"/>
          <w:sz w:val="26"/>
          <w:szCs w:val="26"/>
          <w:lang w:val="ru-RU"/>
        </w:rPr>
      </w:pPr>
      <w:r w:rsidRPr="00323AD6">
        <w:rPr>
          <w:spacing w:val="-15"/>
          <w:sz w:val="26"/>
          <w:szCs w:val="26"/>
          <w:lang w:val="ru-RU"/>
        </w:rPr>
        <w:t>П</w:t>
      </w:r>
      <w:r w:rsidRPr="00323AD6">
        <w:rPr>
          <w:spacing w:val="-10"/>
          <w:sz w:val="26"/>
          <w:szCs w:val="26"/>
          <w:lang w:val="ru-RU"/>
        </w:rPr>
        <w:t>остановлением Главы</w:t>
      </w:r>
    </w:p>
    <w:p w:rsidR="00F11AB7" w:rsidRPr="00323AD6" w:rsidRDefault="00F11AB7" w:rsidP="00F11AB7">
      <w:pPr>
        <w:shd w:val="clear" w:color="auto" w:fill="FFFFFF"/>
        <w:ind w:right="23" w:firstLine="5103"/>
        <w:jc w:val="center"/>
        <w:rPr>
          <w:spacing w:val="-13"/>
          <w:sz w:val="26"/>
          <w:szCs w:val="26"/>
          <w:lang w:val="ru-RU"/>
        </w:rPr>
      </w:pPr>
      <w:r w:rsidRPr="00323AD6">
        <w:rPr>
          <w:spacing w:val="-10"/>
          <w:sz w:val="26"/>
          <w:szCs w:val="26"/>
          <w:lang w:val="ru-RU"/>
        </w:rPr>
        <w:t>МО сельское поселение «Улекчинское»</w:t>
      </w:r>
    </w:p>
    <w:p w:rsidR="00F11AB7" w:rsidRPr="00323AD6" w:rsidRDefault="00F11AB7" w:rsidP="00F11AB7">
      <w:pPr>
        <w:shd w:val="clear" w:color="auto" w:fill="FFFFFF"/>
        <w:ind w:right="23" w:firstLine="5529"/>
        <w:jc w:val="center"/>
        <w:rPr>
          <w:spacing w:val="-13"/>
          <w:sz w:val="26"/>
          <w:szCs w:val="26"/>
          <w:lang w:val="ru-RU"/>
        </w:rPr>
      </w:pPr>
      <w:r w:rsidRPr="00323AD6">
        <w:rPr>
          <w:spacing w:val="-13"/>
          <w:sz w:val="26"/>
          <w:szCs w:val="26"/>
          <w:lang w:val="ru-RU"/>
        </w:rPr>
        <w:t xml:space="preserve"> от «01» февраля </w:t>
      </w:r>
      <w:smartTag w:uri="urn:schemas-microsoft-com:office:smarttags" w:element="metricconverter">
        <w:smartTagPr>
          <w:attr w:name="ProductID" w:val="2010 г"/>
        </w:smartTagPr>
        <w:r w:rsidRPr="00323AD6">
          <w:rPr>
            <w:spacing w:val="-13"/>
            <w:sz w:val="26"/>
            <w:szCs w:val="26"/>
            <w:lang w:val="ru-RU"/>
          </w:rPr>
          <w:t>2010 г</w:t>
        </w:r>
      </w:smartTag>
      <w:r w:rsidRPr="00323AD6">
        <w:rPr>
          <w:spacing w:val="-13"/>
          <w:sz w:val="26"/>
          <w:szCs w:val="26"/>
          <w:lang w:val="ru-RU"/>
        </w:rPr>
        <w:t>.</w:t>
      </w:r>
      <w:r>
        <w:rPr>
          <w:spacing w:val="-13"/>
          <w:sz w:val="26"/>
          <w:szCs w:val="26"/>
          <w:lang w:val="ru-RU"/>
        </w:rPr>
        <w:t xml:space="preserve">  № 2</w:t>
      </w:r>
    </w:p>
    <w:p w:rsidR="00F11AB7" w:rsidRPr="00323AD6" w:rsidRDefault="00F11AB7" w:rsidP="00F11AB7">
      <w:pPr>
        <w:pStyle w:val="1"/>
        <w:spacing w:before="0"/>
        <w:ind w:left="720" w:right="23"/>
        <w:rPr>
          <w:sz w:val="26"/>
          <w:szCs w:val="26"/>
          <w:lang w:val="ru-RU"/>
        </w:rPr>
      </w:pPr>
    </w:p>
    <w:p w:rsidR="00F11AB7" w:rsidRPr="00323AD6" w:rsidRDefault="00F11AB7" w:rsidP="00F11AB7">
      <w:pPr>
        <w:pStyle w:val="1"/>
        <w:spacing w:before="0"/>
        <w:ind w:left="720" w:right="23"/>
        <w:jc w:val="center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РЕГЛАМЕНТ</w:t>
      </w:r>
    </w:p>
    <w:p w:rsidR="00F11AB7" w:rsidRPr="00785BD9" w:rsidRDefault="00F11AB7" w:rsidP="00F11AB7">
      <w:pPr>
        <w:pStyle w:val="1"/>
        <w:spacing w:before="0"/>
        <w:ind w:left="720" w:right="23"/>
        <w:jc w:val="center"/>
        <w:rPr>
          <w:sz w:val="24"/>
          <w:szCs w:val="24"/>
          <w:lang w:val="ru-RU"/>
        </w:rPr>
      </w:pPr>
      <w:r w:rsidRPr="00785BD9">
        <w:rPr>
          <w:sz w:val="24"/>
          <w:szCs w:val="24"/>
          <w:lang w:val="ru-RU"/>
        </w:rPr>
        <w:t xml:space="preserve">работы администрации </w:t>
      </w:r>
      <w:proofErr w:type="gramStart"/>
      <w:r w:rsidRPr="00785BD9">
        <w:rPr>
          <w:sz w:val="24"/>
          <w:szCs w:val="24"/>
          <w:lang w:val="ru-RU"/>
        </w:rPr>
        <w:t>муниципального</w:t>
      </w:r>
      <w:proofErr w:type="gramEnd"/>
    </w:p>
    <w:p w:rsidR="00F11AB7" w:rsidRPr="00785BD9" w:rsidRDefault="00F11AB7" w:rsidP="00F11AB7">
      <w:pPr>
        <w:shd w:val="clear" w:color="auto" w:fill="FFFFFF"/>
        <w:ind w:left="720" w:right="23"/>
        <w:jc w:val="center"/>
        <w:rPr>
          <w:b/>
          <w:spacing w:val="-13"/>
          <w:lang w:val="ru-RU"/>
        </w:rPr>
      </w:pPr>
      <w:r w:rsidRPr="00785BD9">
        <w:rPr>
          <w:b/>
          <w:spacing w:val="-13"/>
          <w:lang w:val="ru-RU"/>
        </w:rPr>
        <w:t>образования сельское поселение «Улекчинское»</w:t>
      </w:r>
    </w:p>
    <w:p w:rsidR="00F11AB7" w:rsidRPr="00323AD6" w:rsidRDefault="00F11AB7" w:rsidP="00F11AB7">
      <w:pPr>
        <w:shd w:val="clear" w:color="auto" w:fill="FFFFFF"/>
        <w:spacing w:before="281"/>
        <w:ind w:right="22" w:firstLine="708"/>
        <w:jc w:val="both"/>
        <w:rPr>
          <w:spacing w:val="-9"/>
          <w:sz w:val="26"/>
          <w:szCs w:val="26"/>
          <w:lang w:val="ru-RU"/>
        </w:rPr>
      </w:pPr>
      <w:r w:rsidRPr="00323AD6">
        <w:rPr>
          <w:spacing w:val="-5"/>
          <w:sz w:val="26"/>
          <w:szCs w:val="26"/>
          <w:lang w:val="ru-RU"/>
        </w:rPr>
        <w:t xml:space="preserve">Настоящий регламент разработан в соответствии с Конституцией Российской </w:t>
      </w:r>
      <w:r>
        <w:rPr>
          <w:spacing w:val="-7"/>
          <w:sz w:val="26"/>
          <w:szCs w:val="26"/>
          <w:lang w:val="ru-RU"/>
        </w:rPr>
        <w:t>Федерации, Конституцией Республики  Бурятия</w:t>
      </w:r>
      <w:r w:rsidRPr="00323AD6">
        <w:rPr>
          <w:spacing w:val="-7"/>
          <w:sz w:val="26"/>
          <w:szCs w:val="26"/>
          <w:lang w:val="ru-RU"/>
        </w:rPr>
        <w:t>, фе</w:t>
      </w:r>
      <w:r>
        <w:rPr>
          <w:spacing w:val="-7"/>
          <w:sz w:val="26"/>
          <w:szCs w:val="26"/>
          <w:lang w:val="ru-RU"/>
        </w:rPr>
        <w:t>деральными законами, законами Республики Бурятия</w:t>
      </w:r>
      <w:proofErr w:type="gramStart"/>
      <w:r>
        <w:rPr>
          <w:spacing w:val="-7"/>
          <w:sz w:val="26"/>
          <w:szCs w:val="26"/>
          <w:lang w:val="ru-RU"/>
        </w:rPr>
        <w:t xml:space="preserve"> </w:t>
      </w:r>
      <w:r w:rsidRPr="00323AD6">
        <w:rPr>
          <w:spacing w:val="-7"/>
          <w:sz w:val="26"/>
          <w:szCs w:val="26"/>
          <w:lang w:val="ru-RU"/>
        </w:rPr>
        <w:t>,</w:t>
      </w:r>
      <w:proofErr w:type="gramEnd"/>
      <w:r w:rsidRPr="00323AD6">
        <w:rPr>
          <w:spacing w:val="-7"/>
          <w:sz w:val="26"/>
          <w:szCs w:val="26"/>
          <w:lang w:val="ru-RU"/>
        </w:rPr>
        <w:t xml:space="preserve"> актами Президента </w:t>
      </w:r>
      <w:r w:rsidRPr="00323AD6">
        <w:rPr>
          <w:spacing w:val="-8"/>
          <w:sz w:val="26"/>
          <w:szCs w:val="26"/>
          <w:lang w:val="ru-RU"/>
        </w:rPr>
        <w:t>Российской Федерации и Правительства Российской Федер</w:t>
      </w:r>
      <w:r>
        <w:rPr>
          <w:spacing w:val="-8"/>
          <w:sz w:val="26"/>
          <w:szCs w:val="26"/>
          <w:lang w:val="ru-RU"/>
        </w:rPr>
        <w:t xml:space="preserve">ации, актами Президента </w:t>
      </w:r>
      <w:r w:rsidRPr="00323AD6">
        <w:rPr>
          <w:spacing w:val="-8"/>
          <w:sz w:val="26"/>
          <w:szCs w:val="26"/>
          <w:lang w:val="ru-RU"/>
        </w:rPr>
        <w:t xml:space="preserve"> и </w:t>
      </w:r>
      <w:r>
        <w:rPr>
          <w:spacing w:val="-9"/>
          <w:sz w:val="26"/>
          <w:szCs w:val="26"/>
          <w:lang w:val="ru-RU"/>
        </w:rPr>
        <w:t>Народного Хурала Республики Бурятия</w:t>
      </w:r>
      <w:r w:rsidRPr="00323AD6">
        <w:rPr>
          <w:spacing w:val="-9"/>
          <w:sz w:val="26"/>
          <w:szCs w:val="26"/>
          <w:lang w:val="ru-RU"/>
        </w:rPr>
        <w:t xml:space="preserve">, Уставом муниципального образования сельское поселение «Улекчинское»  и направлен </w:t>
      </w:r>
      <w:r w:rsidRPr="00323AD6">
        <w:rPr>
          <w:spacing w:val="-3"/>
          <w:sz w:val="26"/>
          <w:szCs w:val="26"/>
          <w:lang w:val="ru-RU"/>
        </w:rPr>
        <w:t xml:space="preserve">на обеспечение деятельности администрации </w:t>
      </w:r>
      <w:r w:rsidRPr="00323AD6">
        <w:rPr>
          <w:spacing w:val="-9"/>
          <w:sz w:val="26"/>
          <w:szCs w:val="26"/>
          <w:lang w:val="ru-RU"/>
        </w:rPr>
        <w:t>муниципального образования сельское поселение «Улекчинское».</w:t>
      </w:r>
    </w:p>
    <w:p w:rsidR="00F11AB7" w:rsidRPr="00323AD6" w:rsidRDefault="00F11AB7" w:rsidP="00F11AB7">
      <w:pPr>
        <w:shd w:val="clear" w:color="auto" w:fill="FFFFFF"/>
        <w:ind w:right="23"/>
        <w:jc w:val="both"/>
        <w:rPr>
          <w:b/>
          <w:w w:val="112"/>
          <w:sz w:val="26"/>
          <w:szCs w:val="26"/>
          <w:lang w:val="ru-RU"/>
        </w:rPr>
      </w:pPr>
    </w:p>
    <w:p w:rsidR="00F11AB7" w:rsidRDefault="00F11AB7" w:rsidP="00F11AB7">
      <w:pPr>
        <w:shd w:val="clear" w:color="auto" w:fill="FFFFFF"/>
        <w:ind w:right="23"/>
        <w:jc w:val="both"/>
        <w:rPr>
          <w:b/>
          <w:spacing w:val="-10"/>
          <w:w w:val="112"/>
          <w:sz w:val="26"/>
          <w:szCs w:val="26"/>
          <w:lang w:val="ru-RU"/>
        </w:rPr>
      </w:pPr>
      <w:r w:rsidRPr="00323AD6">
        <w:rPr>
          <w:b/>
          <w:w w:val="112"/>
          <w:sz w:val="26"/>
          <w:szCs w:val="26"/>
          <w:lang w:val="ru-RU"/>
        </w:rPr>
        <w:t xml:space="preserve">Раздел  </w:t>
      </w:r>
      <w:r w:rsidRPr="00584093">
        <w:rPr>
          <w:w w:val="112"/>
          <w:sz w:val="26"/>
          <w:szCs w:val="26"/>
        </w:rPr>
        <w:t>I</w:t>
      </w:r>
      <w:r w:rsidRPr="00323AD6">
        <w:rPr>
          <w:b/>
          <w:w w:val="112"/>
          <w:sz w:val="26"/>
          <w:szCs w:val="26"/>
          <w:lang w:val="ru-RU"/>
        </w:rPr>
        <w:t xml:space="preserve">. </w:t>
      </w:r>
      <w:r w:rsidRPr="00323AD6">
        <w:rPr>
          <w:b/>
          <w:spacing w:val="-10"/>
          <w:w w:val="112"/>
          <w:sz w:val="26"/>
          <w:szCs w:val="26"/>
          <w:lang w:val="ru-RU"/>
        </w:rPr>
        <w:t>Общие положения.</w:t>
      </w:r>
    </w:p>
    <w:p w:rsidR="00F11AB7" w:rsidRPr="000068BA" w:rsidRDefault="00F11AB7" w:rsidP="00F11AB7">
      <w:pPr>
        <w:shd w:val="clear" w:color="auto" w:fill="FFFFFF"/>
        <w:ind w:right="23"/>
        <w:jc w:val="both"/>
        <w:rPr>
          <w:b/>
          <w:spacing w:val="-10"/>
          <w:w w:val="112"/>
          <w:sz w:val="26"/>
          <w:szCs w:val="26"/>
          <w:lang w:val="ru-RU"/>
        </w:rPr>
      </w:pPr>
      <w:r w:rsidRPr="00323AD6">
        <w:rPr>
          <w:b/>
          <w:spacing w:val="-6"/>
          <w:sz w:val="26"/>
          <w:szCs w:val="26"/>
          <w:lang w:val="ru-RU"/>
        </w:rPr>
        <w:t xml:space="preserve">Статья 1. </w:t>
      </w:r>
      <w:r w:rsidRPr="00323AD6">
        <w:rPr>
          <w:spacing w:val="-6"/>
          <w:sz w:val="26"/>
          <w:szCs w:val="26"/>
          <w:lang w:val="ru-RU"/>
        </w:rPr>
        <w:t xml:space="preserve">Администрация </w:t>
      </w:r>
      <w:r w:rsidRPr="00323AD6">
        <w:rPr>
          <w:spacing w:val="-9"/>
          <w:sz w:val="26"/>
          <w:szCs w:val="26"/>
          <w:lang w:val="ru-RU"/>
        </w:rPr>
        <w:t>муниципального образования сельское поселение «Улекчинское»</w:t>
      </w:r>
      <w:r w:rsidRPr="00323AD6">
        <w:rPr>
          <w:spacing w:val="-6"/>
          <w:sz w:val="26"/>
          <w:szCs w:val="26"/>
          <w:lang w:val="ru-RU"/>
        </w:rPr>
        <w:t xml:space="preserve"> (далее - </w:t>
      </w:r>
      <w:r w:rsidRPr="00323AD6">
        <w:rPr>
          <w:spacing w:val="-7"/>
          <w:sz w:val="26"/>
          <w:szCs w:val="26"/>
          <w:lang w:val="ru-RU"/>
        </w:rPr>
        <w:t xml:space="preserve">администрация  поселения) в соответствии с Законом </w:t>
      </w:r>
      <w:r>
        <w:rPr>
          <w:spacing w:val="-9"/>
          <w:sz w:val="26"/>
          <w:szCs w:val="26"/>
          <w:lang w:val="ru-RU"/>
        </w:rPr>
        <w:t>Республики Бурятия</w:t>
      </w:r>
      <w:r w:rsidRPr="00323AD6">
        <w:rPr>
          <w:spacing w:val="-7"/>
          <w:sz w:val="26"/>
          <w:szCs w:val="26"/>
          <w:lang w:val="ru-RU"/>
        </w:rPr>
        <w:t xml:space="preserve"> "Об общих принципах организации </w:t>
      </w:r>
      <w:r>
        <w:rPr>
          <w:spacing w:val="-1"/>
          <w:sz w:val="26"/>
          <w:szCs w:val="26"/>
          <w:lang w:val="ru-RU"/>
        </w:rPr>
        <w:t xml:space="preserve">местного самоуправления в </w:t>
      </w:r>
      <w:r>
        <w:rPr>
          <w:spacing w:val="-9"/>
          <w:sz w:val="26"/>
          <w:szCs w:val="26"/>
          <w:lang w:val="ru-RU"/>
        </w:rPr>
        <w:t>Республике Бурятия</w:t>
      </w:r>
      <w:r w:rsidRPr="00323AD6">
        <w:rPr>
          <w:spacing w:val="-1"/>
          <w:sz w:val="26"/>
          <w:szCs w:val="26"/>
          <w:lang w:val="ru-RU"/>
        </w:rPr>
        <w:t xml:space="preserve"> ", Уставом муниципального образования является </w:t>
      </w:r>
      <w:r w:rsidRPr="00323AD6">
        <w:rPr>
          <w:spacing w:val="-8"/>
          <w:sz w:val="26"/>
          <w:szCs w:val="26"/>
          <w:lang w:val="ru-RU"/>
        </w:rPr>
        <w:t xml:space="preserve">постоянно действующим исполнительным органом местного самоуправления, </w:t>
      </w:r>
      <w:r w:rsidRPr="00323AD6">
        <w:rPr>
          <w:spacing w:val="-7"/>
          <w:sz w:val="26"/>
          <w:szCs w:val="26"/>
          <w:lang w:val="ru-RU"/>
        </w:rPr>
        <w:t>обеспечивающим согласованную деятельность администрации поселения, представительного органа, учреждений, организаций, предприятий, общественны</w:t>
      </w:r>
      <w:r>
        <w:rPr>
          <w:spacing w:val="-7"/>
          <w:sz w:val="26"/>
          <w:szCs w:val="26"/>
          <w:lang w:val="ru-RU"/>
        </w:rPr>
        <w:t xml:space="preserve">х организаций, расположенных на </w:t>
      </w:r>
      <w:r w:rsidRPr="00323AD6">
        <w:rPr>
          <w:spacing w:val="-7"/>
          <w:sz w:val="26"/>
          <w:szCs w:val="26"/>
          <w:lang w:val="ru-RU"/>
        </w:rPr>
        <w:t>территории поселения.</w:t>
      </w:r>
    </w:p>
    <w:p w:rsidR="00F11AB7" w:rsidRPr="00323AD6" w:rsidRDefault="00F11AB7" w:rsidP="00F11AB7">
      <w:pPr>
        <w:shd w:val="clear" w:color="auto" w:fill="FFFFFF"/>
        <w:ind w:left="14" w:right="29" w:hanging="29"/>
        <w:jc w:val="both"/>
        <w:rPr>
          <w:spacing w:val="-9"/>
          <w:sz w:val="26"/>
          <w:szCs w:val="26"/>
          <w:lang w:val="ru-RU"/>
        </w:rPr>
      </w:pPr>
      <w:r w:rsidRPr="00323AD6">
        <w:rPr>
          <w:spacing w:val="-9"/>
          <w:sz w:val="26"/>
          <w:szCs w:val="26"/>
          <w:lang w:val="ru-RU"/>
        </w:rPr>
        <w:t xml:space="preserve">Администрация  поселения осуществляет исполнительно-распорядительные функции на </w:t>
      </w:r>
      <w:r w:rsidRPr="00323AD6">
        <w:rPr>
          <w:spacing w:val="-1"/>
          <w:sz w:val="26"/>
          <w:szCs w:val="26"/>
          <w:lang w:val="ru-RU"/>
        </w:rPr>
        <w:t>основании и во исполнение з</w:t>
      </w:r>
      <w:r>
        <w:rPr>
          <w:spacing w:val="-1"/>
          <w:sz w:val="26"/>
          <w:szCs w:val="26"/>
          <w:lang w:val="ru-RU"/>
        </w:rPr>
        <w:t xml:space="preserve">аконов Российской Федерации и </w:t>
      </w:r>
      <w:r>
        <w:rPr>
          <w:spacing w:val="-9"/>
          <w:sz w:val="26"/>
          <w:szCs w:val="26"/>
          <w:lang w:val="ru-RU"/>
        </w:rPr>
        <w:t>Республики Бурятия</w:t>
      </w:r>
      <w:r w:rsidRPr="00323AD6">
        <w:rPr>
          <w:spacing w:val="-1"/>
          <w:sz w:val="26"/>
          <w:szCs w:val="26"/>
          <w:lang w:val="ru-RU"/>
        </w:rPr>
        <w:t xml:space="preserve">, актов Президентов и </w:t>
      </w:r>
      <w:r w:rsidRPr="00323AD6">
        <w:rPr>
          <w:spacing w:val="-5"/>
          <w:sz w:val="26"/>
          <w:szCs w:val="26"/>
          <w:lang w:val="ru-RU"/>
        </w:rPr>
        <w:t>Правит</w:t>
      </w:r>
      <w:r>
        <w:rPr>
          <w:spacing w:val="-5"/>
          <w:sz w:val="26"/>
          <w:szCs w:val="26"/>
          <w:lang w:val="ru-RU"/>
        </w:rPr>
        <w:t xml:space="preserve">ельств Российской Федерации и </w:t>
      </w:r>
      <w:r>
        <w:rPr>
          <w:spacing w:val="-9"/>
          <w:sz w:val="26"/>
          <w:szCs w:val="26"/>
          <w:lang w:val="ru-RU"/>
        </w:rPr>
        <w:t>Республики Бурятия</w:t>
      </w:r>
      <w:r w:rsidRPr="00323AD6">
        <w:rPr>
          <w:spacing w:val="-5"/>
          <w:sz w:val="26"/>
          <w:szCs w:val="26"/>
          <w:lang w:val="ru-RU"/>
        </w:rPr>
        <w:t>, решен</w:t>
      </w:r>
      <w:r>
        <w:rPr>
          <w:spacing w:val="-5"/>
          <w:sz w:val="26"/>
          <w:szCs w:val="26"/>
          <w:lang w:val="ru-RU"/>
        </w:rPr>
        <w:t>ий сессий Совета депутатов МО сельское поселение</w:t>
      </w:r>
      <w:r w:rsidRPr="00323AD6">
        <w:rPr>
          <w:spacing w:val="-5"/>
          <w:sz w:val="26"/>
          <w:szCs w:val="26"/>
          <w:lang w:val="ru-RU"/>
        </w:rPr>
        <w:t xml:space="preserve"> «Улекчинское»</w:t>
      </w:r>
      <w:r w:rsidRPr="00323AD6">
        <w:rPr>
          <w:spacing w:val="-9"/>
          <w:sz w:val="26"/>
          <w:szCs w:val="26"/>
          <w:lang w:val="ru-RU"/>
        </w:rPr>
        <w:t>, постановлений и распоряжений главы муниципального образования сельское поселение «Улекчинское».</w:t>
      </w:r>
    </w:p>
    <w:p w:rsidR="00F11AB7" w:rsidRPr="00323AD6" w:rsidRDefault="00F11AB7" w:rsidP="00F11AB7">
      <w:pPr>
        <w:shd w:val="clear" w:color="auto" w:fill="FFFFFF"/>
        <w:ind w:left="14" w:right="29" w:hanging="29"/>
        <w:jc w:val="both"/>
        <w:rPr>
          <w:sz w:val="26"/>
          <w:szCs w:val="26"/>
          <w:lang w:val="ru-RU"/>
        </w:rPr>
      </w:pPr>
      <w:r w:rsidRPr="00323AD6">
        <w:rPr>
          <w:b/>
          <w:spacing w:val="-7"/>
          <w:sz w:val="26"/>
          <w:szCs w:val="26"/>
          <w:lang w:val="ru-RU"/>
        </w:rPr>
        <w:t>Статья 2</w:t>
      </w:r>
      <w:r w:rsidRPr="00323AD6">
        <w:rPr>
          <w:spacing w:val="-7"/>
          <w:sz w:val="26"/>
          <w:szCs w:val="26"/>
          <w:lang w:val="ru-RU"/>
        </w:rPr>
        <w:t>. Администрация поселения подотчетна вышестоящим исполнительно-</w:t>
      </w:r>
      <w:r w:rsidRPr="00323AD6">
        <w:rPr>
          <w:spacing w:val="-9"/>
          <w:sz w:val="26"/>
          <w:szCs w:val="26"/>
          <w:lang w:val="ru-RU"/>
        </w:rPr>
        <w:t>распорядительным органам в пределах, определенных действующим законодательством.</w:t>
      </w:r>
    </w:p>
    <w:p w:rsidR="00F11AB7" w:rsidRPr="00323AD6" w:rsidRDefault="00F11AB7" w:rsidP="00F11AB7">
      <w:pPr>
        <w:shd w:val="clear" w:color="auto" w:fill="FFFFFF"/>
        <w:spacing w:before="7"/>
        <w:ind w:left="583" w:hanging="583"/>
        <w:jc w:val="both"/>
        <w:rPr>
          <w:sz w:val="26"/>
          <w:szCs w:val="26"/>
          <w:lang w:val="ru-RU"/>
        </w:rPr>
      </w:pPr>
      <w:r w:rsidRPr="00323AD6">
        <w:rPr>
          <w:b/>
          <w:spacing w:val="-9"/>
          <w:sz w:val="26"/>
          <w:szCs w:val="26"/>
          <w:lang w:val="ru-RU"/>
        </w:rPr>
        <w:t>Статья 3</w:t>
      </w:r>
      <w:r w:rsidRPr="00323AD6">
        <w:rPr>
          <w:spacing w:val="-9"/>
          <w:sz w:val="26"/>
          <w:szCs w:val="26"/>
          <w:lang w:val="ru-RU"/>
        </w:rPr>
        <w:t>. Администрация поселения в пределах своих полномочий:</w:t>
      </w:r>
    </w:p>
    <w:p w:rsidR="00F11AB7" w:rsidRPr="00323AD6" w:rsidRDefault="00F11AB7" w:rsidP="00F11AB7">
      <w:pPr>
        <w:shd w:val="clear" w:color="auto" w:fill="FFFFFF"/>
        <w:ind w:left="14" w:right="43" w:hanging="29"/>
        <w:jc w:val="both"/>
        <w:rPr>
          <w:sz w:val="26"/>
          <w:szCs w:val="26"/>
          <w:lang w:val="ru-RU"/>
        </w:rPr>
      </w:pPr>
      <w:r w:rsidRPr="00323AD6">
        <w:rPr>
          <w:spacing w:val="-4"/>
          <w:sz w:val="26"/>
          <w:szCs w:val="26"/>
          <w:lang w:val="ru-RU"/>
        </w:rPr>
        <w:t xml:space="preserve">- обеспечивает права и законные интересы граждан и органов местного </w:t>
      </w:r>
      <w:r w:rsidRPr="00323AD6">
        <w:rPr>
          <w:spacing w:val="-10"/>
          <w:sz w:val="26"/>
          <w:szCs w:val="26"/>
          <w:lang w:val="ru-RU"/>
        </w:rPr>
        <w:t>самоуправления на территории поселения;</w:t>
      </w:r>
    </w:p>
    <w:p w:rsidR="00F11AB7" w:rsidRPr="00323AD6" w:rsidRDefault="00F11AB7" w:rsidP="00F11AB7">
      <w:pPr>
        <w:shd w:val="clear" w:color="auto" w:fill="FFFFFF"/>
        <w:ind w:left="7" w:right="43" w:hanging="29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- организует взаимодействие с муниципальными предприятиями, учреждениями и организациями, расположенными на территории поселения;</w:t>
      </w:r>
    </w:p>
    <w:p w:rsidR="00F11AB7" w:rsidRPr="00323AD6" w:rsidRDefault="00F11AB7" w:rsidP="00F11AB7">
      <w:pPr>
        <w:shd w:val="clear" w:color="auto" w:fill="FFFFFF"/>
        <w:ind w:right="50" w:hanging="29"/>
        <w:jc w:val="both"/>
        <w:rPr>
          <w:sz w:val="26"/>
          <w:szCs w:val="26"/>
          <w:lang w:val="ru-RU"/>
        </w:rPr>
      </w:pPr>
      <w:r w:rsidRPr="00323AD6">
        <w:rPr>
          <w:spacing w:val="-6"/>
          <w:sz w:val="26"/>
          <w:szCs w:val="26"/>
          <w:lang w:val="ru-RU"/>
        </w:rPr>
        <w:t xml:space="preserve">-   координирует деятельность предприятий, </w:t>
      </w:r>
      <w:r w:rsidRPr="00323AD6">
        <w:rPr>
          <w:spacing w:val="-8"/>
          <w:sz w:val="26"/>
          <w:szCs w:val="26"/>
          <w:lang w:val="ru-RU"/>
        </w:rPr>
        <w:t xml:space="preserve">организаций и учреждений независимо от их организационно-правовой формы в </w:t>
      </w:r>
      <w:r w:rsidRPr="00323AD6">
        <w:rPr>
          <w:spacing w:val="-9"/>
          <w:sz w:val="26"/>
          <w:szCs w:val="26"/>
          <w:lang w:val="ru-RU"/>
        </w:rPr>
        <w:t xml:space="preserve">интересах населения поселения, в пределах, установленных действующим </w:t>
      </w:r>
      <w:r w:rsidRPr="00323AD6">
        <w:rPr>
          <w:spacing w:val="-10"/>
          <w:sz w:val="26"/>
          <w:szCs w:val="26"/>
          <w:lang w:val="ru-RU"/>
        </w:rPr>
        <w:t>законодательством;</w:t>
      </w:r>
    </w:p>
    <w:p w:rsidR="00F11AB7" w:rsidRPr="00323AD6" w:rsidRDefault="00F11AB7" w:rsidP="00F11AB7">
      <w:pPr>
        <w:shd w:val="clear" w:color="auto" w:fill="FFFFFF"/>
        <w:ind w:right="58" w:hanging="29"/>
        <w:jc w:val="both"/>
        <w:rPr>
          <w:sz w:val="26"/>
          <w:szCs w:val="26"/>
          <w:lang w:val="ru-RU"/>
        </w:rPr>
      </w:pPr>
      <w:r w:rsidRPr="00323AD6">
        <w:rPr>
          <w:spacing w:val="-5"/>
          <w:sz w:val="26"/>
          <w:szCs w:val="26"/>
          <w:lang w:val="ru-RU"/>
        </w:rPr>
        <w:t xml:space="preserve">- разрабатывает проекты планов и программ социально-экономического развития, </w:t>
      </w:r>
      <w:r w:rsidRPr="00323AD6">
        <w:rPr>
          <w:spacing w:val="-4"/>
          <w:sz w:val="26"/>
          <w:szCs w:val="26"/>
          <w:lang w:val="ru-RU"/>
        </w:rPr>
        <w:t xml:space="preserve">бюджет поселения, представляет на сессию Совета депутатов поселения и </w:t>
      </w:r>
      <w:r w:rsidRPr="00323AD6">
        <w:rPr>
          <w:spacing w:val="-10"/>
          <w:sz w:val="26"/>
          <w:szCs w:val="26"/>
          <w:lang w:val="ru-RU"/>
        </w:rPr>
        <w:t>после утверждения обеспечивает их выполнение;</w:t>
      </w:r>
    </w:p>
    <w:p w:rsidR="00F11AB7" w:rsidRPr="00323AD6" w:rsidRDefault="00F11AB7" w:rsidP="00F11AB7">
      <w:pPr>
        <w:shd w:val="clear" w:color="auto" w:fill="FFFFFF"/>
        <w:ind w:right="58" w:hanging="29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 xml:space="preserve">- </w:t>
      </w:r>
      <w:r w:rsidRPr="00323AD6">
        <w:rPr>
          <w:spacing w:val="-1"/>
          <w:sz w:val="26"/>
          <w:szCs w:val="26"/>
          <w:lang w:val="ru-RU"/>
        </w:rPr>
        <w:t>осуществляет другие полном</w:t>
      </w:r>
      <w:r>
        <w:rPr>
          <w:spacing w:val="-1"/>
          <w:sz w:val="26"/>
          <w:szCs w:val="26"/>
          <w:lang w:val="ru-RU"/>
        </w:rPr>
        <w:t xml:space="preserve">очия в соответствии с  федеральным  законом  </w:t>
      </w:r>
      <w:r>
        <w:rPr>
          <w:spacing w:val="-1"/>
          <w:sz w:val="26"/>
          <w:szCs w:val="26"/>
          <w:lang w:val="ru-RU"/>
        </w:rPr>
        <w:lastRenderedPageBreak/>
        <w:t xml:space="preserve">от06.10.03 г. № 131-ФЗ </w:t>
      </w:r>
      <w:r w:rsidRPr="00323AD6">
        <w:rPr>
          <w:spacing w:val="-1"/>
          <w:sz w:val="26"/>
          <w:szCs w:val="26"/>
          <w:lang w:val="ru-RU"/>
        </w:rPr>
        <w:t xml:space="preserve">"Об общих </w:t>
      </w:r>
      <w:r w:rsidRPr="00323AD6">
        <w:rPr>
          <w:spacing w:val="-8"/>
          <w:sz w:val="26"/>
          <w:szCs w:val="26"/>
          <w:lang w:val="ru-RU"/>
        </w:rPr>
        <w:t>принципах организа</w:t>
      </w:r>
      <w:r>
        <w:rPr>
          <w:spacing w:val="-8"/>
          <w:sz w:val="26"/>
          <w:szCs w:val="26"/>
          <w:lang w:val="ru-RU"/>
        </w:rPr>
        <w:t xml:space="preserve">ции местного самоуправления в </w:t>
      </w:r>
      <w:r>
        <w:rPr>
          <w:spacing w:val="-9"/>
          <w:sz w:val="26"/>
          <w:szCs w:val="26"/>
          <w:lang w:val="ru-RU"/>
        </w:rPr>
        <w:t>Российской Федерации</w:t>
      </w:r>
      <w:r w:rsidRPr="00323AD6">
        <w:rPr>
          <w:spacing w:val="-8"/>
          <w:sz w:val="26"/>
          <w:szCs w:val="26"/>
          <w:lang w:val="ru-RU"/>
        </w:rPr>
        <w:t>" и Уставом</w:t>
      </w:r>
      <w:r w:rsidRPr="00323AD6">
        <w:rPr>
          <w:spacing w:val="-4"/>
          <w:sz w:val="26"/>
          <w:szCs w:val="26"/>
          <w:lang w:val="ru-RU"/>
        </w:rPr>
        <w:t xml:space="preserve">  муниципального образования</w:t>
      </w:r>
      <w:r w:rsidRPr="00323AD6">
        <w:rPr>
          <w:spacing w:val="-10"/>
          <w:sz w:val="26"/>
          <w:szCs w:val="26"/>
          <w:lang w:val="ru-RU"/>
        </w:rPr>
        <w:t>.</w:t>
      </w:r>
      <w:r w:rsidRPr="00323AD6">
        <w:rPr>
          <w:b/>
          <w:sz w:val="26"/>
          <w:szCs w:val="26"/>
          <w:lang w:val="ru-RU"/>
        </w:rPr>
        <w:t xml:space="preserve"> </w:t>
      </w:r>
    </w:p>
    <w:p w:rsidR="00F11AB7" w:rsidRPr="00323AD6" w:rsidRDefault="00F11AB7" w:rsidP="00F11AB7">
      <w:pPr>
        <w:widowControl/>
        <w:shd w:val="clear" w:color="auto" w:fill="FFFFFF"/>
        <w:ind w:hanging="29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Статья 4. </w:t>
      </w:r>
      <w:r w:rsidRPr="00323AD6">
        <w:rPr>
          <w:sz w:val="26"/>
          <w:szCs w:val="26"/>
          <w:lang w:val="ru-RU"/>
        </w:rPr>
        <w:t xml:space="preserve">В пределах своей компетенции глава </w:t>
      </w:r>
      <w:r w:rsidRPr="00323AD6">
        <w:rPr>
          <w:spacing w:val="-9"/>
          <w:sz w:val="26"/>
          <w:szCs w:val="26"/>
          <w:lang w:val="ru-RU"/>
        </w:rPr>
        <w:t xml:space="preserve">муниципального образования сельское поселение «Улекчинское» </w:t>
      </w:r>
      <w:r w:rsidRPr="00323AD6">
        <w:rPr>
          <w:sz w:val="26"/>
          <w:szCs w:val="26"/>
          <w:lang w:val="ru-RU"/>
        </w:rPr>
        <w:t>принимает постановления и издает распоряжения, обязательные для исполнения всеми предприятиями, учреждениями и организациями на территории поселения.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sz w:val="26"/>
          <w:szCs w:val="26"/>
          <w:lang w:val="ru-RU"/>
        </w:rPr>
      </w:pPr>
      <w:r w:rsidRPr="00323AD6">
        <w:rPr>
          <w:rFonts w:ascii="Courier New" w:hAnsi="Courier New"/>
          <w:b/>
          <w:sz w:val="26"/>
          <w:szCs w:val="26"/>
          <w:lang w:val="ru-RU"/>
        </w:rPr>
        <w:t xml:space="preserve">Раздел </w:t>
      </w:r>
      <w:r w:rsidRPr="00584093">
        <w:rPr>
          <w:rFonts w:ascii="Courier New" w:hAnsi="Courier New"/>
          <w:b/>
          <w:sz w:val="26"/>
          <w:szCs w:val="26"/>
        </w:rPr>
        <w:t>II</w:t>
      </w:r>
      <w:r w:rsidRPr="00323AD6">
        <w:rPr>
          <w:rFonts w:ascii="Courier New" w:hAnsi="Courier New"/>
          <w:b/>
          <w:sz w:val="26"/>
          <w:szCs w:val="26"/>
          <w:lang w:val="ru-RU"/>
        </w:rPr>
        <w:t xml:space="preserve">.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rFonts w:ascii="Courier New" w:hAnsi="Courier New"/>
          <w:b/>
          <w:sz w:val="26"/>
          <w:szCs w:val="26"/>
          <w:lang w:val="ru-RU"/>
        </w:rPr>
        <w:t>Структура администрации поселения.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 Статья </w:t>
      </w:r>
      <w:r w:rsidRPr="00323AD6">
        <w:rPr>
          <w:sz w:val="26"/>
          <w:szCs w:val="26"/>
          <w:lang w:val="ru-RU"/>
        </w:rPr>
        <w:t xml:space="preserve">5. Деятельностью администрации поселения руководит глава </w:t>
      </w:r>
      <w:r w:rsidRPr="00323AD6">
        <w:rPr>
          <w:spacing w:val="-9"/>
          <w:sz w:val="25"/>
          <w:lang w:val="ru-RU"/>
        </w:rPr>
        <w:t xml:space="preserve">муниципального образования сельское поселение «Улекчинское» </w:t>
      </w:r>
      <w:r w:rsidRPr="00323AD6">
        <w:rPr>
          <w:sz w:val="26"/>
          <w:szCs w:val="26"/>
          <w:lang w:val="ru-RU"/>
        </w:rPr>
        <w:t>на принципах единоначалия. В случае отсутствия главы его обязанности исполняет специал</w:t>
      </w:r>
      <w:r>
        <w:rPr>
          <w:sz w:val="26"/>
          <w:szCs w:val="26"/>
          <w:lang w:val="ru-RU"/>
        </w:rPr>
        <w:t>ист администрации поселения</w:t>
      </w:r>
      <w:proofErr w:type="gramStart"/>
      <w:r>
        <w:rPr>
          <w:sz w:val="26"/>
          <w:szCs w:val="26"/>
          <w:lang w:val="ru-RU"/>
        </w:rPr>
        <w:t xml:space="preserve"> .</w:t>
      </w:r>
      <w:proofErr w:type="gramEnd"/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Статья 6. </w:t>
      </w:r>
      <w:r w:rsidRPr="00323AD6">
        <w:rPr>
          <w:sz w:val="26"/>
          <w:szCs w:val="26"/>
          <w:lang w:val="ru-RU"/>
        </w:rPr>
        <w:t xml:space="preserve">Выборы, сроки осуществления полномочий главы поселения регламентируются соответствующими законами Российской Федерации, РБ и Уставом </w:t>
      </w:r>
      <w:r w:rsidRPr="00323AD6">
        <w:rPr>
          <w:spacing w:val="-9"/>
          <w:sz w:val="25"/>
          <w:lang w:val="ru-RU"/>
        </w:rPr>
        <w:t>муниципального образования сельское поселение «Улекчинское»</w:t>
      </w:r>
      <w:r w:rsidRPr="00323AD6">
        <w:rPr>
          <w:sz w:val="26"/>
          <w:szCs w:val="26"/>
          <w:lang w:val="ru-RU"/>
        </w:rPr>
        <w:t>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i/>
          <w:sz w:val="26"/>
          <w:szCs w:val="26"/>
          <w:lang w:val="ru-RU"/>
        </w:rPr>
        <w:t xml:space="preserve"> </w:t>
      </w:r>
      <w:r w:rsidRPr="00323AD6">
        <w:rPr>
          <w:b/>
          <w:sz w:val="26"/>
          <w:szCs w:val="26"/>
          <w:lang w:val="ru-RU"/>
        </w:rPr>
        <w:t>Статья 7</w:t>
      </w:r>
      <w:r w:rsidRPr="00323AD6">
        <w:rPr>
          <w:sz w:val="26"/>
          <w:szCs w:val="26"/>
          <w:lang w:val="ru-RU"/>
        </w:rPr>
        <w:t>. Для оперативного управления деятельностью администрации поселения глава распределяет конкретные обязанности между специалистами администрации.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Руководство деятельностью  администрации и взаимодействие с хозяйственными, финансовыми и правовыми органами на территории поселения и района осуществляются   по направлениям: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- инфраструктура; строительство,  охрана  окружающей  с</w:t>
      </w:r>
      <w:r>
        <w:rPr>
          <w:sz w:val="26"/>
          <w:szCs w:val="26"/>
          <w:lang w:val="ru-RU"/>
        </w:rPr>
        <w:t>реды, градостроительная деятельность</w:t>
      </w:r>
      <w:r w:rsidRPr="00323AD6">
        <w:rPr>
          <w:sz w:val="26"/>
          <w:szCs w:val="26"/>
          <w:lang w:val="ru-RU"/>
        </w:rPr>
        <w:t>,  транспорт, связь;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- взаимодействие с правоохранительными органами;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 xml:space="preserve"> - экономика, финансы и потребительский рынок;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323AD6">
        <w:rPr>
          <w:sz w:val="26"/>
          <w:szCs w:val="26"/>
          <w:lang w:val="ru-RU"/>
        </w:rPr>
        <w:t xml:space="preserve">управление муниципальным имуществом;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323AD6">
        <w:rPr>
          <w:sz w:val="26"/>
          <w:szCs w:val="26"/>
          <w:lang w:val="ru-RU"/>
        </w:rPr>
        <w:t>инновационная, инвестиционная деятельность, землепользование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- социальная сфера;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 xml:space="preserve">- сельское хозяйство;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- организационно-контрольная деятельность, кадровая работа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 xml:space="preserve"> </w:t>
      </w:r>
      <w:r w:rsidRPr="00323AD6">
        <w:rPr>
          <w:b/>
          <w:sz w:val="26"/>
          <w:szCs w:val="26"/>
          <w:lang w:val="ru-RU"/>
        </w:rPr>
        <w:t xml:space="preserve">Статья 8. </w:t>
      </w:r>
      <w:r w:rsidRPr="00323AD6">
        <w:rPr>
          <w:sz w:val="26"/>
          <w:szCs w:val="26"/>
          <w:lang w:val="ru-RU"/>
        </w:rPr>
        <w:t>Администрация поселения действует на основании Устава</w:t>
      </w:r>
      <w:r>
        <w:rPr>
          <w:sz w:val="26"/>
          <w:szCs w:val="26"/>
          <w:lang w:val="ru-RU"/>
        </w:rPr>
        <w:t xml:space="preserve"> сельского поселения «Улекчинское»,</w:t>
      </w:r>
      <w:r w:rsidRPr="00323AD6">
        <w:rPr>
          <w:sz w:val="26"/>
          <w:szCs w:val="26"/>
          <w:lang w:val="ru-RU"/>
        </w:rPr>
        <w:t xml:space="preserve"> Положения</w:t>
      </w:r>
      <w:r>
        <w:rPr>
          <w:sz w:val="26"/>
          <w:szCs w:val="26"/>
          <w:lang w:val="ru-RU"/>
        </w:rPr>
        <w:t xml:space="preserve"> об Администрации муниципального образования сельское поселение «Улекчинское»</w:t>
      </w:r>
      <w:r w:rsidRPr="00323AD6">
        <w:rPr>
          <w:sz w:val="26"/>
          <w:szCs w:val="26"/>
          <w:lang w:val="ru-RU"/>
        </w:rPr>
        <w:t>, настоящего Регламента рабо</w:t>
      </w:r>
      <w:r>
        <w:rPr>
          <w:sz w:val="26"/>
          <w:szCs w:val="26"/>
          <w:lang w:val="ru-RU"/>
        </w:rPr>
        <w:t>ты администрации</w:t>
      </w:r>
      <w:r w:rsidRPr="00323AD6">
        <w:rPr>
          <w:sz w:val="26"/>
          <w:szCs w:val="26"/>
          <w:lang w:val="ru-RU"/>
        </w:rPr>
        <w:t>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sz w:val="26"/>
          <w:szCs w:val="26"/>
          <w:lang w:val="ru-RU"/>
        </w:rPr>
      </w:pPr>
      <w:r w:rsidRPr="00323AD6">
        <w:rPr>
          <w:rFonts w:ascii="Courier New" w:hAnsi="Courier New"/>
          <w:b/>
          <w:sz w:val="26"/>
          <w:szCs w:val="26"/>
          <w:lang w:val="ru-RU"/>
        </w:rPr>
        <w:t xml:space="preserve">Раздел </w:t>
      </w:r>
      <w:r w:rsidRPr="00584093">
        <w:rPr>
          <w:rFonts w:ascii="Courier New" w:hAnsi="Courier New"/>
          <w:b/>
          <w:sz w:val="26"/>
          <w:szCs w:val="26"/>
        </w:rPr>
        <w:t>III</w:t>
      </w:r>
      <w:r w:rsidRPr="00323AD6">
        <w:rPr>
          <w:rFonts w:ascii="Courier New" w:hAnsi="Courier New"/>
          <w:b/>
          <w:sz w:val="26"/>
          <w:szCs w:val="26"/>
          <w:lang w:val="ru-RU"/>
        </w:rPr>
        <w:t xml:space="preserve">.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sz w:val="26"/>
          <w:szCs w:val="26"/>
          <w:lang w:val="ru-RU"/>
        </w:rPr>
      </w:pPr>
      <w:r w:rsidRPr="00323AD6">
        <w:rPr>
          <w:rFonts w:ascii="Courier New" w:hAnsi="Courier New"/>
          <w:b/>
          <w:sz w:val="26"/>
          <w:szCs w:val="26"/>
          <w:lang w:val="ru-RU"/>
        </w:rPr>
        <w:t>Планирование работы администрации поселения.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Статья 9. </w:t>
      </w:r>
      <w:r w:rsidRPr="00323AD6">
        <w:rPr>
          <w:sz w:val="26"/>
          <w:szCs w:val="26"/>
          <w:lang w:val="ru-RU"/>
        </w:rPr>
        <w:t xml:space="preserve">Работа администрации поселения строится на основе перспективных и текущих планов. Перспективный план составляется на календарный год, </w:t>
      </w:r>
      <w:proofErr w:type="gramStart"/>
      <w:r w:rsidRPr="00323AD6">
        <w:rPr>
          <w:sz w:val="26"/>
          <w:szCs w:val="26"/>
          <w:lang w:val="ru-RU"/>
        </w:rPr>
        <w:t>текущие</w:t>
      </w:r>
      <w:proofErr w:type="gramEnd"/>
      <w:r w:rsidRPr="00323AD6">
        <w:rPr>
          <w:sz w:val="26"/>
          <w:szCs w:val="26"/>
          <w:lang w:val="ru-RU"/>
        </w:rPr>
        <w:t xml:space="preserve"> - на квартал и (или) месяц. Планы работ утверждаются главой.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Планы работы представляют собой перечни перспективных и текущих вопросов, требующих коллегиального обсуждения,  мероприятий, проводимых на территории поселения.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Статья 10. </w:t>
      </w:r>
      <w:r w:rsidRPr="00323AD6">
        <w:rPr>
          <w:sz w:val="26"/>
          <w:szCs w:val="26"/>
          <w:lang w:val="ru-RU"/>
        </w:rPr>
        <w:t>Общее руководство по составлению проекта плана работы администрации осуществляет специалист администрации.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b/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lastRenderedPageBreak/>
        <w:t xml:space="preserve">Статья 11. </w:t>
      </w:r>
      <w:r w:rsidRPr="00323AD6">
        <w:rPr>
          <w:sz w:val="26"/>
          <w:szCs w:val="26"/>
          <w:lang w:val="ru-RU"/>
        </w:rPr>
        <w:t>При подготовке проекта перспективного плана учитываются предложения всех специалистов администраций поселения, а также предложения представительного органа поселения, общественных формирований, групп и отдельных граждан. Специалисты администраций поселения, руководители учреждений и организаций, расположенных на территории поселения, представители общественности и другие заинтересованные лица  представляют свои предложения за 20 дней до окончания текущего года специалисту поселения.</w:t>
      </w:r>
      <w:r w:rsidRPr="00323AD6">
        <w:rPr>
          <w:b/>
          <w:sz w:val="26"/>
          <w:szCs w:val="26"/>
          <w:lang w:val="ru-RU"/>
        </w:rPr>
        <w:t xml:space="preserve">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Статья 12. </w:t>
      </w:r>
      <w:r w:rsidRPr="00323AD6">
        <w:rPr>
          <w:sz w:val="26"/>
          <w:szCs w:val="26"/>
          <w:lang w:val="ru-RU"/>
        </w:rPr>
        <w:t>Перспективный план утверждается главой не позднее, чем за 10 дней до начала планируемого года.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План работы на следующий квартал или месяц утверждается главой не позднее, чем за 5 дней до истечения текущего квартала, месяца.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Статья 13. </w:t>
      </w:r>
      <w:r w:rsidRPr="00323AD6">
        <w:rPr>
          <w:sz w:val="26"/>
          <w:szCs w:val="26"/>
          <w:lang w:val="ru-RU"/>
        </w:rPr>
        <w:t xml:space="preserve">Общий </w:t>
      </w:r>
      <w:proofErr w:type="gramStart"/>
      <w:r w:rsidRPr="00323AD6">
        <w:rPr>
          <w:sz w:val="26"/>
          <w:szCs w:val="26"/>
          <w:lang w:val="ru-RU"/>
        </w:rPr>
        <w:t>контроль за</w:t>
      </w:r>
      <w:proofErr w:type="gramEnd"/>
      <w:r w:rsidRPr="00323AD6">
        <w:rPr>
          <w:sz w:val="26"/>
          <w:szCs w:val="26"/>
          <w:lang w:val="ru-RU"/>
        </w:rPr>
        <w:t xml:space="preserve"> выполнением планов работы администрации поселения возлагается на специалиста администрации. Текущий </w:t>
      </w:r>
      <w:proofErr w:type="gramStart"/>
      <w:r w:rsidRPr="00323AD6">
        <w:rPr>
          <w:sz w:val="26"/>
          <w:szCs w:val="26"/>
          <w:lang w:val="ru-RU"/>
        </w:rPr>
        <w:t>контроль за</w:t>
      </w:r>
      <w:proofErr w:type="gramEnd"/>
      <w:r w:rsidRPr="00323AD6">
        <w:rPr>
          <w:sz w:val="26"/>
          <w:szCs w:val="26"/>
          <w:lang w:val="ru-RU"/>
        </w:rPr>
        <w:t xml:space="preserve"> выполнением  планов работы   ведут ответственные исполнители.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Если мероприятия, предусмотренные перспективным (текущим) планом работы по каким-либо причинам не могут быть выполнены в установленный срок или намеченный вопрос не может быть своевременно внесен на рассмотрение, лицо, ответственное за его подготовку, не менее чем за 3 дня до установленного срока обязано проинформировать об этом  главу поселения.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Статья 14. </w:t>
      </w:r>
      <w:r w:rsidRPr="00323AD6">
        <w:rPr>
          <w:sz w:val="26"/>
          <w:szCs w:val="26"/>
          <w:lang w:val="ru-RU"/>
        </w:rPr>
        <w:t>Специалисты администрации, учреждения, организации, расположенные на территории поселения, составляют годовые планы работы и представляют в администрацию поселения не позднее, чем за 10 дней до окончания текущего года.</w:t>
      </w:r>
    </w:p>
    <w:p w:rsidR="00F11AB7" w:rsidRPr="00584093" w:rsidRDefault="00F11AB7" w:rsidP="00F11AB7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F11AB7" w:rsidRPr="00584093" w:rsidRDefault="00F11AB7" w:rsidP="00F11AB7">
      <w:pPr>
        <w:pStyle w:val="a3"/>
        <w:jc w:val="both"/>
        <w:rPr>
          <w:rFonts w:cs="Courier New"/>
          <w:b/>
          <w:sz w:val="26"/>
          <w:szCs w:val="26"/>
        </w:rPr>
      </w:pPr>
      <w:r w:rsidRPr="00584093">
        <w:rPr>
          <w:rFonts w:cs="Courier New"/>
          <w:b/>
          <w:sz w:val="26"/>
          <w:szCs w:val="26"/>
        </w:rPr>
        <w:t xml:space="preserve">Раздел </w:t>
      </w:r>
      <w:r>
        <w:rPr>
          <w:rFonts w:cs="Courier New"/>
          <w:b/>
          <w:sz w:val="26"/>
          <w:szCs w:val="26"/>
          <w:lang w:val="en-US"/>
        </w:rPr>
        <w:t>I</w:t>
      </w:r>
      <w:r w:rsidRPr="00584093">
        <w:rPr>
          <w:rFonts w:cs="Courier New"/>
          <w:b/>
          <w:sz w:val="26"/>
          <w:szCs w:val="26"/>
        </w:rPr>
        <w:t>V.</w:t>
      </w:r>
    </w:p>
    <w:p w:rsidR="00F11AB7" w:rsidRPr="00584093" w:rsidRDefault="00F11AB7" w:rsidP="00F11AB7">
      <w:pPr>
        <w:pStyle w:val="a3"/>
        <w:jc w:val="both"/>
        <w:rPr>
          <w:rFonts w:cs="Courier New"/>
          <w:b/>
          <w:sz w:val="26"/>
          <w:szCs w:val="26"/>
        </w:rPr>
      </w:pPr>
      <w:r w:rsidRPr="00584093">
        <w:rPr>
          <w:rFonts w:cs="Courier New"/>
          <w:b/>
          <w:sz w:val="26"/>
          <w:szCs w:val="26"/>
        </w:rPr>
        <w:t xml:space="preserve"> ПРАВОВЫЕ АКТЫ АДМИНИСТРАЦИИ </w:t>
      </w:r>
      <w:r>
        <w:rPr>
          <w:rFonts w:cs="Courier New"/>
          <w:b/>
          <w:sz w:val="26"/>
          <w:szCs w:val="26"/>
        </w:rPr>
        <w:t>МУНИЦИПАЛЬНОГО ОБРАЗОВАНИЯ СЕЛЬСКОЕ ПОСЕЛЕНИЕ</w:t>
      </w:r>
      <w:r w:rsidRPr="00584093">
        <w:rPr>
          <w:rFonts w:cs="Courier New"/>
          <w:b/>
          <w:sz w:val="26"/>
          <w:szCs w:val="26"/>
        </w:rPr>
        <w:t xml:space="preserve"> «</w:t>
      </w:r>
      <w:r>
        <w:rPr>
          <w:rFonts w:cs="Courier New"/>
          <w:b/>
          <w:sz w:val="26"/>
          <w:szCs w:val="26"/>
        </w:rPr>
        <w:t>УЛЕКЧИНСКОЕ</w:t>
      </w:r>
      <w:r w:rsidRPr="00584093">
        <w:rPr>
          <w:rFonts w:cs="Courier New"/>
          <w:b/>
          <w:sz w:val="26"/>
          <w:szCs w:val="26"/>
        </w:rPr>
        <w:t>».</w:t>
      </w:r>
    </w:p>
    <w:p w:rsidR="00F11AB7" w:rsidRPr="00584093" w:rsidRDefault="00F11AB7" w:rsidP="00F11AB7">
      <w:pPr>
        <w:pStyle w:val="a3"/>
        <w:jc w:val="both"/>
        <w:rPr>
          <w:rFonts w:cs="Courier New"/>
          <w:b/>
          <w:sz w:val="26"/>
          <w:szCs w:val="26"/>
        </w:rPr>
      </w:pPr>
      <w:r w:rsidRPr="00584093">
        <w:rPr>
          <w:rFonts w:cs="Courier New"/>
          <w:b/>
          <w:sz w:val="26"/>
          <w:szCs w:val="26"/>
        </w:rPr>
        <w:t>ПОРЯДОК ИХ ПОДГОТОВКИ</w:t>
      </w:r>
      <w:r>
        <w:rPr>
          <w:rFonts w:cs="Courier New"/>
          <w:b/>
          <w:sz w:val="26"/>
          <w:szCs w:val="26"/>
        </w:rPr>
        <w:t>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15</w:t>
      </w:r>
      <w:r w:rsidRPr="00584093">
        <w:rPr>
          <w:rFonts w:ascii="Times New Roman" w:hAnsi="Times New Roman"/>
          <w:sz w:val="26"/>
          <w:szCs w:val="26"/>
        </w:rPr>
        <w:t xml:space="preserve">  Правовые акты разрабатываются на основании и во исполнение федеральных законов, указов и распоряжений Президента Российской Федерации, Президента Республики Бурятия, постановлений и распоряжений Правительства Российской Федерации, Правительства и Народного Хурала Республики Бурятия, решений районного Совета депутатов, других нормативных правовых актов МО «Закаменский район», планов работы </w:t>
      </w:r>
      <w:r>
        <w:rPr>
          <w:rFonts w:ascii="Times New Roman" w:hAnsi="Times New Roman"/>
          <w:sz w:val="26"/>
          <w:szCs w:val="26"/>
        </w:rPr>
        <w:t>а</w:t>
      </w:r>
      <w:r w:rsidRPr="00584093">
        <w:rPr>
          <w:rFonts w:ascii="Times New Roman" w:hAnsi="Times New Roman"/>
          <w:sz w:val="26"/>
          <w:szCs w:val="26"/>
        </w:rPr>
        <w:t>дминистрации</w:t>
      </w:r>
      <w:r>
        <w:rPr>
          <w:rFonts w:ascii="Times New Roman" w:hAnsi="Times New Roman"/>
          <w:sz w:val="26"/>
          <w:szCs w:val="26"/>
        </w:rPr>
        <w:t xml:space="preserve"> поселения, поручений главы.</w:t>
      </w:r>
    </w:p>
    <w:p w:rsidR="00F11AB7" w:rsidRPr="00584093" w:rsidRDefault="00F11AB7" w:rsidP="00F11AB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t xml:space="preserve">В Администрации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Pr="00584093">
        <w:rPr>
          <w:rFonts w:ascii="Times New Roman" w:hAnsi="Times New Roman"/>
          <w:sz w:val="26"/>
          <w:szCs w:val="26"/>
        </w:rPr>
        <w:t>издаются следующие виды правовых актов: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t xml:space="preserve">Постановление - нормативный правовой акт </w:t>
      </w:r>
      <w:r>
        <w:rPr>
          <w:rFonts w:ascii="Times New Roman" w:hAnsi="Times New Roman"/>
          <w:sz w:val="26"/>
          <w:szCs w:val="26"/>
        </w:rPr>
        <w:t xml:space="preserve">главы </w:t>
      </w:r>
      <w:r>
        <w:rPr>
          <w:spacing w:val="-9"/>
          <w:sz w:val="25"/>
        </w:rPr>
        <w:t xml:space="preserve">муниципального </w:t>
      </w:r>
      <w:r w:rsidRPr="00A854F3">
        <w:rPr>
          <w:spacing w:val="-9"/>
          <w:sz w:val="25"/>
        </w:rPr>
        <w:t>образования сельское поселение «Улекчинское</w:t>
      </w:r>
      <w:r>
        <w:rPr>
          <w:spacing w:val="-9"/>
          <w:sz w:val="25"/>
        </w:rPr>
        <w:t>»</w:t>
      </w:r>
      <w:r w:rsidRPr="00584093">
        <w:rPr>
          <w:rFonts w:ascii="Times New Roman" w:hAnsi="Times New Roman"/>
          <w:sz w:val="26"/>
          <w:szCs w:val="26"/>
        </w:rPr>
        <w:t>, содержащий правовые нормы, рассчитанные на многократное применение, устанавливающие права, обязанности, ответственность персонально не определенного круга лиц и (или) предусматривающие утверждение, введение в действие, толкование приостановление либо прекращение действия нормативного правового акта.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t xml:space="preserve">Распоряжение - правовой акт </w:t>
      </w:r>
      <w:r>
        <w:rPr>
          <w:rFonts w:ascii="Times New Roman" w:hAnsi="Times New Roman"/>
          <w:sz w:val="26"/>
          <w:szCs w:val="26"/>
        </w:rPr>
        <w:t xml:space="preserve">главы </w:t>
      </w:r>
      <w:r>
        <w:rPr>
          <w:spacing w:val="-9"/>
          <w:sz w:val="25"/>
        </w:rPr>
        <w:t xml:space="preserve">муниципального образования сельское поселение «Улекчинское» </w:t>
      </w:r>
      <w:r w:rsidRPr="00584093">
        <w:rPr>
          <w:rFonts w:ascii="Times New Roman" w:hAnsi="Times New Roman"/>
          <w:sz w:val="26"/>
          <w:szCs w:val="26"/>
        </w:rPr>
        <w:t>для решения оперативных, организационных, кадровых и других текущих вопросов, не имеющих нормативного характера, содержащий индивидуальные предписания, рассчитанные на однократное применение и адресованные конкретному лицу (лицам).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58409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16</w:t>
      </w:r>
      <w:r w:rsidRPr="00584093">
        <w:rPr>
          <w:rFonts w:ascii="Times New Roman" w:hAnsi="Times New Roman"/>
          <w:sz w:val="26"/>
          <w:szCs w:val="26"/>
        </w:rPr>
        <w:t xml:space="preserve"> Разработка проектов правовых актов осуществляется </w:t>
      </w:r>
      <w:r>
        <w:rPr>
          <w:rFonts w:ascii="Times New Roman" w:hAnsi="Times New Roman"/>
          <w:sz w:val="26"/>
          <w:szCs w:val="26"/>
        </w:rPr>
        <w:t xml:space="preserve"> в соответствии  с Порядком   подготовки и принятия муниципальных нормативных  правовых актах.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11AB7" w:rsidRPr="00584093" w:rsidRDefault="00F11AB7" w:rsidP="00F11AB7">
      <w:pPr>
        <w:pStyle w:val="a3"/>
        <w:jc w:val="both"/>
        <w:rPr>
          <w:rFonts w:cs="Courier New"/>
          <w:b/>
          <w:sz w:val="26"/>
          <w:szCs w:val="26"/>
        </w:rPr>
      </w:pPr>
      <w:r w:rsidRPr="00584093">
        <w:rPr>
          <w:rFonts w:cs="Courier New"/>
          <w:b/>
          <w:sz w:val="26"/>
          <w:szCs w:val="26"/>
        </w:rPr>
        <w:t>Раздел V. КОНТРОЛЬ И ПРОВЕРКА ИСПОЛНЕНИЯ ДОКУМЕНТОВ</w:t>
      </w:r>
    </w:p>
    <w:p w:rsidR="00F11AB7" w:rsidRPr="00584093" w:rsidRDefault="00F11AB7" w:rsidP="00F11AB7">
      <w:pPr>
        <w:pStyle w:val="a3"/>
        <w:jc w:val="both"/>
        <w:rPr>
          <w:rFonts w:cs="Courier New"/>
          <w:b/>
          <w:sz w:val="26"/>
          <w:szCs w:val="26"/>
        </w:rPr>
      </w:pPr>
      <w:r w:rsidRPr="00584093">
        <w:rPr>
          <w:rFonts w:cs="Courier New"/>
          <w:b/>
          <w:sz w:val="26"/>
          <w:szCs w:val="26"/>
        </w:rPr>
        <w:t>АДМИНИСТРАЦИИ И ВЫШЕСТОЯЩИХ ОРГАНОВ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17</w:t>
      </w:r>
      <w:r w:rsidRPr="00584093">
        <w:rPr>
          <w:rFonts w:ascii="Times New Roman" w:hAnsi="Times New Roman"/>
          <w:b/>
          <w:sz w:val="26"/>
          <w:szCs w:val="26"/>
        </w:rPr>
        <w:t xml:space="preserve">   </w:t>
      </w:r>
      <w:r w:rsidRPr="00584093">
        <w:rPr>
          <w:rFonts w:ascii="Times New Roman" w:hAnsi="Times New Roman"/>
          <w:sz w:val="26"/>
          <w:szCs w:val="26"/>
        </w:rPr>
        <w:t>Двухуровневая система контроля предусматривает: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t>1. Распорядительное звено в лице Главы.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t xml:space="preserve">2. Исполнительное звено в лице </w:t>
      </w:r>
      <w:r>
        <w:rPr>
          <w:rFonts w:ascii="Times New Roman" w:hAnsi="Times New Roman"/>
          <w:sz w:val="26"/>
          <w:szCs w:val="26"/>
        </w:rPr>
        <w:t xml:space="preserve"> специалистов</w:t>
      </w:r>
      <w:r w:rsidRPr="00584093">
        <w:rPr>
          <w:rFonts w:ascii="Times New Roman" w:hAnsi="Times New Roman"/>
          <w:sz w:val="26"/>
          <w:szCs w:val="26"/>
        </w:rPr>
        <w:t xml:space="preserve"> администраци</w:t>
      </w:r>
      <w:r>
        <w:rPr>
          <w:rFonts w:ascii="Times New Roman" w:hAnsi="Times New Roman"/>
          <w:sz w:val="26"/>
          <w:szCs w:val="26"/>
        </w:rPr>
        <w:t>и</w:t>
      </w:r>
      <w:r w:rsidRPr="00584093">
        <w:rPr>
          <w:rFonts w:ascii="Times New Roman" w:hAnsi="Times New Roman"/>
          <w:sz w:val="26"/>
          <w:szCs w:val="26"/>
        </w:rPr>
        <w:t>, персонально отвечающих за выполнение решений.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администрации</w:t>
      </w:r>
      <w:r w:rsidRPr="00584093">
        <w:rPr>
          <w:rFonts w:ascii="Times New Roman" w:hAnsi="Times New Roman"/>
          <w:sz w:val="26"/>
          <w:szCs w:val="26"/>
        </w:rPr>
        <w:t xml:space="preserve"> осуществля</w:t>
      </w:r>
      <w:r>
        <w:rPr>
          <w:rFonts w:ascii="Times New Roman" w:hAnsi="Times New Roman"/>
          <w:sz w:val="26"/>
          <w:szCs w:val="26"/>
        </w:rPr>
        <w:t>е</w:t>
      </w:r>
      <w:r w:rsidRPr="00584093">
        <w:rPr>
          <w:rFonts w:ascii="Times New Roman" w:hAnsi="Times New Roman"/>
          <w:sz w:val="26"/>
          <w:szCs w:val="26"/>
        </w:rPr>
        <w:t xml:space="preserve">т </w:t>
      </w:r>
      <w:proofErr w:type="gramStart"/>
      <w:r w:rsidRPr="0058409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84093">
        <w:rPr>
          <w:rFonts w:ascii="Times New Roman" w:hAnsi="Times New Roman"/>
          <w:sz w:val="26"/>
          <w:szCs w:val="26"/>
        </w:rPr>
        <w:t xml:space="preserve"> сроками и качеством исполнения служебных документов, рассмотрения обращений граждан.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18</w:t>
      </w:r>
      <w:r w:rsidRPr="00584093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Специалист</w:t>
      </w:r>
      <w:r w:rsidRPr="00584093">
        <w:rPr>
          <w:rFonts w:ascii="Times New Roman" w:hAnsi="Times New Roman"/>
          <w:sz w:val="26"/>
          <w:szCs w:val="26"/>
        </w:rPr>
        <w:t xml:space="preserve"> администрации ведет работу с документами, взятыми на контроль, по поручению Главы и ежемесячно вносит ему информацию по итогам работы </w:t>
      </w:r>
      <w:r>
        <w:rPr>
          <w:rFonts w:ascii="Times New Roman" w:hAnsi="Times New Roman"/>
          <w:sz w:val="26"/>
          <w:szCs w:val="26"/>
        </w:rPr>
        <w:t>специалистов</w:t>
      </w:r>
      <w:r w:rsidRPr="00584093">
        <w:rPr>
          <w:rFonts w:ascii="Times New Roman" w:hAnsi="Times New Roman"/>
          <w:sz w:val="26"/>
          <w:szCs w:val="26"/>
        </w:rPr>
        <w:t xml:space="preserve"> Администрации с документами вышестоящих органов, актами Администрации и поручениями </w:t>
      </w:r>
      <w:r>
        <w:rPr>
          <w:rFonts w:ascii="Times New Roman" w:hAnsi="Times New Roman"/>
          <w:sz w:val="26"/>
          <w:szCs w:val="26"/>
        </w:rPr>
        <w:t>главы поселения</w:t>
      </w:r>
      <w:r w:rsidRPr="00584093">
        <w:rPr>
          <w:rFonts w:ascii="Times New Roman" w:hAnsi="Times New Roman"/>
          <w:sz w:val="26"/>
          <w:szCs w:val="26"/>
        </w:rPr>
        <w:t>, в его отсутствие - исполняющему обязанности Главы.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19</w:t>
      </w:r>
      <w:r w:rsidRPr="00584093">
        <w:rPr>
          <w:rFonts w:ascii="Times New Roman" w:hAnsi="Times New Roman"/>
          <w:b/>
          <w:sz w:val="26"/>
          <w:szCs w:val="26"/>
        </w:rPr>
        <w:t xml:space="preserve">  </w:t>
      </w:r>
      <w:r w:rsidRPr="00584093">
        <w:rPr>
          <w:rFonts w:ascii="Times New Roman" w:hAnsi="Times New Roman"/>
          <w:sz w:val="26"/>
          <w:szCs w:val="26"/>
        </w:rPr>
        <w:t xml:space="preserve">Документы вышестоящих органов регистрируются </w:t>
      </w:r>
      <w:r>
        <w:rPr>
          <w:rFonts w:ascii="Times New Roman" w:hAnsi="Times New Roman"/>
          <w:sz w:val="26"/>
          <w:szCs w:val="26"/>
        </w:rPr>
        <w:t>специалистом администрации</w:t>
      </w:r>
      <w:r w:rsidRPr="00584093">
        <w:rPr>
          <w:rFonts w:ascii="Times New Roman" w:hAnsi="Times New Roman"/>
          <w:sz w:val="26"/>
          <w:szCs w:val="26"/>
        </w:rPr>
        <w:t xml:space="preserve">, представляются Главе и </w:t>
      </w:r>
      <w:r>
        <w:rPr>
          <w:rFonts w:ascii="Times New Roman" w:hAnsi="Times New Roman"/>
          <w:sz w:val="26"/>
          <w:szCs w:val="26"/>
        </w:rPr>
        <w:t>с его визой</w:t>
      </w:r>
      <w:r w:rsidRPr="00584093">
        <w:rPr>
          <w:rFonts w:ascii="Times New Roman" w:hAnsi="Times New Roman"/>
          <w:sz w:val="26"/>
          <w:szCs w:val="26"/>
        </w:rPr>
        <w:t xml:space="preserve"> рассыл</w:t>
      </w:r>
      <w:r>
        <w:rPr>
          <w:rFonts w:ascii="Times New Roman" w:hAnsi="Times New Roman"/>
          <w:sz w:val="26"/>
          <w:szCs w:val="26"/>
        </w:rPr>
        <w:t>аются</w:t>
      </w:r>
      <w:r w:rsidRPr="00584093">
        <w:rPr>
          <w:rFonts w:ascii="Times New Roman" w:hAnsi="Times New Roman"/>
          <w:sz w:val="26"/>
          <w:szCs w:val="26"/>
        </w:rPr>
        <w:t xml:space="preserve"> исполнителям.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84093">
        <w:rPr>
          <w:rFonts w:ascii="Times New Roman" w:hAnsi="Times New Roman"/>
          <w:sz w:val="26"/>
          <w:szCs w:val="26"/>
        </w:rPr>
        <w:t xml:space="preserve"> Информации и отчеты по выполнению этих документов </w:t>
      </w:r>
      <w:r>
        <w:rPr>
          <w:rFonts w:ascii="Times New Roman" w:hAnsi="Times New Roman"/>
          <w:sz w:val="26"/>
          <w:szCs w:val="26"/>
        </w:rPr>
        <w:t>переда</w:t>
      </w:r>
      <w:r w:rsidRPr="00584093">
        <w:rPr>
          <w:rFonts w:ascii="Times New Roman" w:hAnsi="Times New Roman"/>
          <w:sz w:val="26"/>
          <w:szCs w:val="26"/>
        </w:rPr>
        <w:t xml:space="preserve">ются </w:t>
      </w:r>
      <w:r>
        <w:rPr>
          <w:rFonts w:ascii="Times New Roman" w:hAnsi="Times New Roman"/>
          <w:sz w:val="26"/>
          <w:szCs w:val="26"/>
        </w:rPr>
        <w:t>специалисту администрации</w:t>
      </w:r>
      <w:r w:rsidRPr="00584093">
        <w:rPr>
          <w:rFonts w:ascii="Times New Roman" w:hAnsi="Times New Roman"/>
          <w:sz w:val="26"/>
          <w:szCs w:val="26"/>
        </w:rPr>
        <w:t>, котор</w:t>
      </w:r>
      <w:r>
        <w:rPr>
          <w:rFonts w:ascii="Times New Roman" w:hAnsi="Times New Roman"/>
          <w:sz w:val="26"/>
          <w:szCs w:val="26"/>
        </w:rPr>
        <w:t>ый</w:t>
      </w:r>
      <w:r w:rsidRPr="00584093">
        <w:rPr>
          <w:rFonts w:ascii="Times New Roman" w:hAnsi="Times New Roman"/>
          <w:sz w:val="26"/>
          <w:szCs w:val="26"/>
        </w:rPr>
        <w:t xml:space="preserve"> передает их для подписания Главе. После подписания 1 экземпляр отправляется в соответствующие инстанции, а 2-й экземпляр хранится в </w:t>
      </w:r>
      <w:r>
        <w:rPr>
          <w:rFonts w:ascii="Times New Roman" w:hAnsi="Times New Roman"/>
          <w:sz w:val="26"/>
          <w:szCs w:val="26"/>
        </w:rPr>
        <w:t>папке исходящих документов</w:t>
      </w:r>
      <w:r w:rsidRPr="00584093">
        <w:rPr>
          <w:rFonts w:ascii="Times New Roman" w:hAnsi="Times New Roman"/>
          <w:sz w:val="26"/>
          <w:szCs w:val="26"/>
        </w:rPr>
        <w:t>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20</w:t>
      </w:r>
      <w:r w:rsidRPr="00584093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Специалисты</w:t>
      </w:r>
      <w:r w:rsidRPr="00584093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д</w:t>
      </w:r>
      <w:r w:rsidRPr="00584093">
        <w:rPr>
          <w:rFonts w:ascii="Times New Roman" w:hAnsi="Times New Roman"/>
          <w:sz w:val="26"/>
          <w:szCs w:val="26"/>
        </w:rPr>
        <w:t xml:space="preserve">ля исполнения документа при необходимости </w:t>
      </w:r>
      <w:r>
        <w:rPr>
          <w:rFonts w:ascii="Times New Roman" w:hAnsi="Times New Roman"/>
          <w:sz w:val="26"/>
          <w:szCs w:val="26"/>
        </w:rPr>
        <w:t>готовят</w:t>
      </w:r>
      <w:r w:rsidRPr="00584093">
        <w:rPr>
          <w:rFonts w:ascii="Times New Roman" w:hAnsi="Times New Roman"/>
          <w:sz w:val="26"/>
          <w:szCs w:val="26"/>
        </w:rPr>
        <w:t xml:space="preserve"> соответствующие распорядительные документы, составля</w:t>
      </w:r>
      <w:r>
        <w:rPr>
          <w:rFonts w:ascii="Times New Roman" w:hAnsi="Times New Roman"/>
          <w:sz w:val="26"/>
          <w:szCs w:val="26"/>
        </w:rPr>
        <w:t>ю</w:t>
      </w:r>
      <w:r w:rsidRPr="00584093">
        <w:rPr>
          <w:rFonts w:ascii="Times New Roman" w:hAnsi="Times New Roman"/>
          <w:sz w:val="26"/>
          <w:szCs w:val="26"/>
        </w:rPr>
        <w:t>т план мероприятий, осуществляется сбор накопительного материала</w:t>
      </w:r>
      <w:r>
        <w:rPr>
          <w:rFonts w:ascii="Times New Roman" w:hAnsi="Times New Roman"/>
          <w:sz w:val="26"/>
          <w:szCs w:val="26"/>
        </w:rPr>
        <w:t>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21</w:t>
      </w:r>
      <w:r w:rsidRPr="00584093">
        <w:rPr>
          <w:rFonts w:ascii="Times New Roman" w:hAnsi="Times New Roman"/>
          <w:b/>
          <w:sz w:val="26"/>
          <w:szCs w:val="26"/>
        </w:rPr>
        <w:t xml:space="preserve">  </w:t>
      </w:r>
      <w:r w:rsidRPr="00584093">
        <w:rPr>
          <w:rFonts w:ascii="Times New Roman" w:hAnsi="Times New Roman"/>
          <w:sz w:val="26"/>
          <w:szCs w:val="26"/>
        </w:rPr>
        <w:t xml:space="preserve">Сроки исполнения документов указываются в документах, резолюциях Главы,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84093">
        <w:rPr>
          <w:rFonts w:ascii="Times New Roman" w:hAnsi="Times New Roman"/>
          <w:sz w:val="26"/>
          <w:szCs w:val="26"/>
        </w:rPr>
        <w:t>исчисляются в календарных днях со дня подписания и определяются датой, указанной в документах (резолюциях).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t>В случае, когда дата не установлена, документы подлежат исполнению в следующие сроки: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t>- с пометкой срочно - в 3-дневный срок;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t>- с пометкой "оперативно" - в 10-дневный срок;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t>- остальные - в срок не более месяца.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t>Если последний день срока исполнения приходится на нерабочий день, документ подлежит исполнению не позднее следующего за ним рабочего дня.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t xml:space="preserve">В случае невозможности по объективным причинам исполнения документов в установленный срок исполнитель обязан получить разрешение на продление срока исполнения у </w:t>
      </w:r>
      <w:r>
        <w:rPr>
          <w:rFonts w:ascii="Times New Roman" w:hAnsi="Times New Roman"/>
          <w:sz w:val="26"/>
          <w:szCs w:val="26"/>
        </w:rPr>
        <w:t>главы поселения</w:t>
      </w:r>
      <w:r w:rsidRPr="00584093">
        <w:rPr>
          <w:rFonts w:ascii="Times New Roman" w:hAnsi="Times New Roman"/>
          <w:sz w:val="26"/>
          <w:szCs w:val="26"/>
        </w:rPr>
        <w:t>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22</w:t>
      </w:r>
      <w:r w:rsidRPr="00584093">
        <w:rPr>
          <w:rFonts w:ascii="Times New Roman" w:hAnsi="Times New Roman"/>
          <w:b/>
          <w:sz w:val="26"/>
          <w:szCs w:val="26"/>
        </w:rPr>
        <w:t xml:space="preserve">  </w:t>
      </w:r>
      <w:proofErr w:type="gramStart"/>
      <w:r w:rsidRPr="0058409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84093">
        <w:rPr>
          <w:rFonts w:ascii="Times New Roman" w:hAnsi="Times New Roman"/>
          <w:sz w:val="26"/>
          <w:szCs w:val="26"/>
        </w:rPr>
        <w:t xml:space="preserve"> исполнением нормативно-правовых актов Администрации организуется в соответствии с Положением об организации контроля.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11AB7" w:rsidRDefault="00F11AB7" w:rsidP="00F11AB7">
      <w:pPr>
        <w:pStyle w:val="a3"/>
        <w:jc w:val="both"/>
        <w:rPr>
          <w:rFonts w:cs="Courier New"/>
          <w:b/>
          <w:sz w:val="26"/>
          <w:szCs w:val="26"/>
        </w:rPr>
      </w:pPr>
      <w:r w:rsidRPr="00584093">
        <w:rPr>
          <w:rFonts w:cs="Courier New"/>
          <w:b/>
          <w:sz w:val="26"/>
          <w:szCs w:val="26"/>
        </w:rPr>
        <w:t>Раздел VI. ПОРЯДОК ЗАКЛЮЧЕНИЯ ДОГОВОРОВ И СОГЛАШЕНИЙ</w:t>
      </w:r>
    </w:p>
    <w:p w:rsidR="00F11AB7" w:rsidRPr="00584093" w:rsidRDefault="00F11AB7" w:rsidP="00F11AB7">
      <w:pPr>
        <w:pStyle w:val="a3"/>
        <w:jc w:val="both"/>
        <w:rPr>
          <w:rFonts w:cs="Courier New"/>
          <w:b/>
          <w:sz w:val="26"/>
          <w:szCs w:val="26"/>
        </w:rPr>
      </w:pP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23</w:t>
      </w:r>
      <w:r w:rsidRPr="00584093">
        <w:rPr>
          <w:rFonts w:ascii="Times New Roman" w:hAnsi="Times New Roman"/>
          <w:b/>
          <w:sz w:val="26"/>
          <w:szCs w:val="26"/>
        </w:rPr>
        <w:t xml:space="preserve">  </w:t>
      </w:r>
      <w:r w:rsidRPr="00584093">
        <w:rPr>
          <w:rFonts w:ascii="Times New Roman" w:hAnsi="Times New Roman"/>
          <w:sz w:val="26"/>
          <w:szCs w:val="26"/>
        </w:rPr>
        <w:t>Предложение о заключении договора или соглашения должно содержать проект договора или соглашения, обоснование целесообразности его заключения, оценку возможных финансово-экономических и иных последствий договора.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sz w:val="26"/>
          <w:szCs w:val="26"/>
        </w:rPr>
        <w:lastRenderedPageBreak/>
        <w:t xml:space="preserve">Договоры и соглашения от имени Администрации подписываются Главой </w:t>
      </w:r>
      <w:r>
        <w:rPr>
          <w:rFonts w:ascii="Times New Roman" w:hAnsi="Times New Roman"/>
          <w:sz w:val="26"/>
          <w:szCs w:val="26"/>
        </w:rPr>
        <w:t>поселения</w:t>
      </w:r>
      <w:r w:rsidRPr="00584093">
        <w:rPr>
          <w:rFonts w:ascii="Times New Roman" w:hAnsi="Times New Roman"/>
          <w:sz w:val="26"/>
          <w:szCs w:val="26"/>
        </w:rPr>
        <w:t xml:space="preserve">, а в его отсутствие - </w:t>
      </w:r>
      <w:proofErr w:type="gramStart"/>
      <w:r w:rsidRPr="00584093">
        <w:rPr>
          <w:rFonts w:ascii="Times New Roman" w:hAnsi="Times New Roman"/>
          <w:sz w:val="26"/>
          <w:szCs w:val="26"/>
        </w:rPr>
        <w:t>исполняющим</w:t>
      </w:r>
      <w:proofErr w:type="gramEnd"/>
      <w:r w:rsidRPr="00584093">
        <w:rPr>
          <w:rFonts w:ascii="Times New Roman" w:hAnsi="Times New Roman"/>
          <w:sz w:val="26"/>
          <w:szCs w:val="26"/>
        </w:rPr>
        <w:t xml:space="preserve"> обязанности Главы.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24</w:t>
      </w:r>
      <w:r w:rsidRPr="00584093">
        <w:rPr>
          <w:rFonts w:ascii="Times New Roman" w:hAnsi="Times New Roman"/>
          <w:b/>
          <w:sz w:val="26"/>
          <w:szCs w:val="26"/>
        </w:rPr>
        <w:t xml:space="preserve">  </w:t>
      </w:r>
      <w:r w:rsidRPr="00584093">
        <w:rPr>
          <w:rFonts w:ascii="Times New Roman" w:hAnsi="Times New Roman"/>
          <w:sz w:val="26"/>
          <w:szCs w:val="26"/>
        </w:rPr>
        <w:t xml:space="preserve">Договоры и соглашения с кредитными учреждениями, хозяйствующими субъектами, учреждениями, организациями </w:t>
      </w:r>
      <w:r>
        <w:rPr>
          <w:rFonts w:ascii="Times New Roman" w:hAnsi="Times New Roman"/>
          <w:sz w:val="26"/>
          <w:szCs w:val="26"/>
        </w:rPr>
        <w:t>заключаются главой поселения</w:t>
      </w:r>
      <w:r w:rsidRPr="00584093">
        <w:rPr>
          <w:rFonts w:ascii="Times New Roman" w:hAnsi="Times New Roman"/>
          <w:sz w:val="26"/>
          <w:szCs w:val="26"/>
        </w:rPr>
        <w:t>.</w:t>
      </w:r>
    </w:p>
    <w:p w:rsidR="00F11AB7" w:rsidRDefault="00F11AB7" w:rsidP="00F11AB7">
      <w:pPr>
        <w:pStyle w:val="a3"/>
        <w:jc w:val="both"/>
        <w:rPr>
          <w:rFonts w:ascii="Times New Roman" w:hAnsi="Times New Roman"/>
          <w:spacing w:val="-9"/>
          <w:sz w:val="25"/>
        </w:rPr>
      </w:pPr>
      <w:r w:rsidRPr="00DF54C5">
        <w:rPr>
          <w:rFonts w:ascii="Times New Roman" w:hAnsi="Times New Roman"/>
          <w:sz w:val="26"/>
          <w:szCs w:val="26"/>
        </w:rPr>
        <w:t xml:space="preserve">Проекты договоров и соглашений, заключаемые администрацией </w:t>
      </w:r>
      <w:r w:rsidRPr="00DF54C5">
        <w:rPr>
          <w:rFonts w:ascii="Times New Roman" w:hAnsi="Times New Roman"/>
          <w:spacing w:val="-9"/>
          <w:sz w:val="25"/>
        </w:rPr>
        <w:t>муниципального образования</w:t>
      </w:r>
      <w:r>
        <w:rPr>
          <w:rFonts w:ascii="Times New Roman" w:hAnsi="Times New Roman"/>
          <w:spacing w:val="-9"/>
          <w:sz w:val="25"/>
        </w:rPr>
        <w:t xml:space="preserve"> сельское поселение «Улекчинское</w:t>
      </w:r>
      <w:r w:rsidRPr="00DF54C5">
        <w:rPr>
          <w:rFonts w:ascii="Times New Roman" w:hAnsi="Times New Roman"/>
          <w:spacing w:val="-9"/>
          <w:sz w:val="25"/>
        </w:rPr>
        <w:t>»</w:t>
      </w:r>
      <w:r>
        <w:rPr>
          <w:rFonts w:ascii="Times New Roman" w:hAnsi="Times New Roman"/>
          <w:spacing w:val="-9"/>
          <w:sz w:val="25"/>
        </w:rPr>
        <w:t>, проходят  проверку  на соответствие законодательству в юридическом отделе Администрации  МО «Закаменский район»</w:t>
      </w:r>
    </w:p>
    <w:p w:rsidR="00F11AB7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84093">
        <w:rPr>
          <w:rFonts w:ascii="Times New Roman" w:hAnsi="Times New Roman"/>
          <w:b/>
          <w:sz w:val="26"/>
          <w:szCs w:val="26"/>
        </w:rPr>
        <w:t>Ст</w:t>
      </w:r>
      <w:r>
        <w:rPr>
          <w:rFonts w:ascii="Times New Roman" w:hAnsi="Times New Roman"/>
          <w:b/>
          <w:sz w:val="26"/>
          <w:szCs w:val="26"/>
        </w:rPr>
        <w:t>атья 25</w:t>
      </w:r>
      <w:r w:rsidRPr="00584093">
        <w:rPr>
          <w:rFonts w:ascii="Times New Roman" w:hAnsi="Times New Roman"/>
          <w:b/>
          <w:sz w:val="26"/>
          <w:szCs w:val="26"/>
        </w:rPr>
        <w:t xml:space="preserve">  </w:t>
      </w:r>
      <w:r w:rsidRPr="00584093">
        <w:rPr>
          <w:rFonts w:ascii="Times New Roman" w:hAnsi="Times New Roman"/>
          <w:sz w:val="26"/>
          <w:szCs w:val="26"/>
        </w:rPr>
        <w:t>Договоры и соглашения, заключенные Администрацией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Pr="0058409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после подписания регистрируются</w:t>
      </w:r>
      <w:r w:rsidRPr="00584093">
        <w:rPr>
          <w:rFonts w:ascii="Times New Roman" w:hAnsi="Times New Roman"/>
          <w:sz w:val="26"/>
          <w:szCs w:val="26"/>
        </w:rPr>
        <w:t xml:space="preserve">  в отдельной книге, скрепляются печатью и передаются для хранения, контроля и исполнения </w:t>
      </w:r>
      <w:r>
        <w:rPr>
          <w:rFonts w:ascii="Times New Roman" w:hAnsi="Times New Roman"/>
          <w:sz w:val="26"/>
          <w:szCs w:val="26"/>
        </w:rPr>
        <w:t>специалистам администрации</w:t>
      </w:r>
      <w:r w:rsidRPr="00584093">
        <w:rPr>
          <w:rFonts w:ascii="Times New Roman" w:hAnsi="Times New Roman"/>
          <w:sz w:val="26"/>
          <w:szCs w:val="26"/>
        </w:rPr>
        <w:t xml:space="preserve"> по направлениям и вопросам, являющимся предметом договора или соглашения. </w:t>
      </w:r>
      <w:r>
        <w:rPr>
          <w:rFonts w:ascii="Times New Roman" w:hAnsi="Times New Roman"/>
          <w:sz w:val="26"/>
          <w:szCs w:val="26"/>
        </w:rPr>
        <w:t>Д</w:t>
      </w:r>
      <w:r w:rsidRPr="00584093">
        <w:rPr>
          <w:rFonts w:ascii="Times New Roman" w:hAnsi="Times New Roman"/>
          <w:sz w:val="26"/>
          <w:szCs w:val="26"/>
        </w:rPr>
        <w:t>оговоры и соглашения подлежат отдельной регистрации и хранению в соответствии с инструкци</w:t>
      </w:r>
      <w:r>
        <w:rPr>
          <w:rFonts w:ascii="Times New Roman" w:hAnsi="Times New Roman"/>
          <w:sz w:val="26"/>
          <w:szCs w:val="26"/>
        </w:rPr>
        <w:t>ей</w:t>
      </w:r>
      <w:r w:rsidRPr="00584093">
        <w:rPr>
          <w:rFonts w:ascii="Times New Roman" w:hAnsi="Times New Roman"/>
          <w:sz w:val="26"/>
          <w:szCs w:val="26"/>
        </w:rPr>
        <w:t xml:space="preserve"> по делопроизводству.</w:t>
      </w:r>
    </w:p>
    <w:p w:rsidR="00F11AB7" w:rsidRPr="00584093" w:rsidRDefault="00F11AB7" w:rsidP="00F11A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sz w:val="26"/>
          <w:szCs w:val="26"/>
          <w:lang w:val="ru-RU"/>
        </w:rPr>
      </w:pPr>
      <w:r w:rsidRPr="00323AD6">
        <w:rPr>
          <w:rFonts w:ascii="Courier New" w:hAnsi="Courier New"/>
          <w:b/>
          <w:sz w:val="26"/>
          <w:szCs w:val="26"/>
          <w:lang w:val="ru-RU"/>
        </w:rPr>
        <w:t xml:space="preserve">Раздел </w:t>
      </w:r>
      <w:r w:rsidRPr="00584093">
        <w:rPr>
          <w:rFonts w:ascii="Courier New" w:hAnsi="Courier New"/>
          <w:b/>
          <w:sz w:val="26"/>
          <w:szCs w:val="26"/>
        </w:rPr>
        <w:t>VII</w:t>
      </w:r>
    </w:p>
    <w:p w:rsidR="00F11AB7" w:rsidRDefault="00F11AB7" w:rsidP="00F11AB7">
      <w:pPr>
        <w:pStyle w:val="a3"/>
        <w:jc w:val="both"/>
        <w:rPr>
          <w:sz w:val="26"/>
          <w:szCs w:val="26"/>
        </w:rPr>
      </w:pPr>
      <w:r w:rsidRPr="00584093">
        <w:rPr>
          <w:b/>
          <w:sz w:val="26"/>
          <w:szCs w:val="26"/>
        </w:rPr>
        <w:t>О порядке проведения совещаний и координации текущей деятельности администрации</w:t>
      </w:r>
      <w:r w:rsidRPr="00584093">
        <w:rPr>
          <w:sz w:val="26"/>
          <w:szCs w:val="26"/>
        </w:rPr>
        <w:t>.</w:t>
      </w:r>
    </w:p>
    <w:p w:rsidR="00F11AB7" w:rsidRPr="00584093" w:rsidRDefault="00F11AB7" w:rsidP="00F11AB7">
      <w:pPr>
        <w:pStyle w:val="a3"/>
        <w:jc w:val="both"/>
        <w:rPr>
          <w:sz w:val="26"/>
          <w:szCs w:val="26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26</w:t>
      </w:r>
      <w:r w:rsidRPr="00323AD6">
        <w:rPr>
          <w:b/>
          <w:sz w:val="26"/>
          <w:szCs w:val="26"/>
          <w:lang w:val="ru-RU"/>
        </w:rPr>
        <w:t>.</w:t>
      </w:r>
      <w:r w:rsidRPr="00323AD6">
        <w:rPr>
          <w:sz w:val="26"/>
          <w:szCs w:val="26"/>
          <w:lang w:val="ru-RU"/>
        </w:rPr>
        <w:t xml:space="preserve"> Для координации текущей работы, оперативного решения вопросов   проводятся еженедельные аппаратные совещания и планерные совещания главы с руководителями организаций, учреждений, расположенных на территории поселения.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Статья </w:t>
      </w:r>
      <w:r>
        <w:rPr>
          <w:b/>
          <w:sz w:val="26"/>
          <w:szCs w:val="26"/>
          <w:lang w:val="ru-RU"/>
        </w:rPr>
        <w:t>27</w:t>
      </w:r>
      <w:r w:rsidRPr="00323AD6">
        <w:rPr>
          <w:sz w:val="26"/>
          <w:szCs w:val="26"/>
          <w:lang w:val="ru-RU"/>
        </w:rPr>
        <w:t>. Совещания   проводятся согласно следующему порядку:</w:t>
      </w:r>
    </w:p>
    <w:p w:rsidR="00F11AB7" w:rsidRPr="00323AD6" w:rsidRDefault="00F11AB7" w:rsidP="00F11AB7">
      <w:pPr>
        <w:widowControl/>
        <w:numPr>
          <w:ilvl w:val="0"/>
          <w:numId w:val="1"/>
        </w:numPr>
        <w:shd w:val="clear" w:color="auto" w:fill="FFFFFF"/>
        <w:autoSpaceDN/>
        <w:adjustRightInd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еженедельные аппаратные совещания у главы  специалистов администрации и приглашенных - в понедельник в 10.00;</w:t>
      </w:r>
    </w:p>
    <w:p w:rsidR="00F11AB7" w:rsidRPr="00323AD6" w:rsidRDefault="00F11AB7" w:rsidP="00F11AB7">
      <w:pPr>
        <w:widowControl/>
        <w:numPr>
          <w:ilvl w:val="0"/>
          <w:numId w:val="1"/>
        </w:numPr>
        <w:shd w:val="clear" w:color="auto" w:fill="FFFFFF"/>
        <w:autoSpaceDN/>
        <w:adjustRightInd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еженедельные планерные совещания с участием специалистов администрации -  понедельник в 9.00;</w:t>
      </w:r>
    </w:p>
    <w:p w:rsidR="00F11AB7" w:rsidRPr="002A41E8" w:rsidRDefault="00F11AB7" w:rsidP="00F11AB7">
      <w:pPr>
        <w:pStyle w:val="21"/>
        <w:numPr>
          <w:ilvl w:val="0"/>
          <w:numId w:val="1"/>
        </w:numPr>
        <w:jc w:val="both"/>
        <w:rPr>
          <w:rFonts w:ascii="Courier New" w:hAnsi="Courier New"/>
          <w:sz w:val="26"/>
          <w:szCs w:val="26"/>
        </w:rPr>
      </w:pPr>
      <w:r w:rsidRPr="002A41E8">
        <w:rPr>
          <w:sz w:val="26"/>
          <w:szCs w:val="26"/>
        </w:rPr>
        <w:t>другие совещания - по согласованию.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28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>Организацию и проведение совещаний у главы обеспечивает специалист. Совещания и другие массовые мероприятия с приглашением руководящих работников проводятся по плану, в котором должны быть предусмотрены ответственные за явку, порядок ведения совещания, подготовка материалов по обсуждаемому вопросу. План предоставляется главе поселения за 3 дня до совещания.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Оповещение участников совещания у главы обеспечивается специалистом администрации.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Протоколы и итоговые документы оформляют работники администрации, ответственные за подготовку совещаний, в двух экземплярах и хранят: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1-ый экземпляр - в папке документов совещаний;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 xml:space="preserve">2- </w:t>
      </w:r>
      <w:proofErr w:type="gramStart"/>
      <w:r w:rsidRPr="00323AD6">
        <w:rPr>
          <w:sz w:val="26"/>
          <w:szCs w:val="26"/>
          <w:lang w:val="ru-RU"/>
        </w:rPr>
        <w:t>ой</w:t>
      </w:r>
      <w:proofErr w:type="gramEnd"/>
      <w:r w:rsidRPr="00323AD6">
        <w:rPr>
          <w:sz w:val="26"/>
          <w:szCs w:val="26"/>
          <w:lang w:val="ru-RU"/>
        </w:rPr>
        <w:t xml:space="preserve"> экземпляр – направляются в администрацию района по мере необходимости. Протокол  аппаратного  совещания  ведет  специалист администрации и осуществляет общий </w:t>
      </w:r>
      <w:proofErr w:type="gramStart"/>
      <w:r w:rsidRPr="00323AD6">
        <w:rPr>
          <w:sz w:val="26"/>
          <w:szCs w:val="26"/>
          <w:lang w:val="ru-RU"/>
        </w:rPr>
        <w:t>контроль за</w:t>
      </w:r>
      <w:proofErr w:type="gramEnd"/>
      <w:r w:rsidRPr="00323AD6">
        <w:rPr>
          <w:sz w:val="26"/>
          <w:szCs w:val="26"/>
          <w:lang w:val="ru-RU"/>
        </w:rPr>
        <w:t xml:space="preserve"> исполнением протокольных решений.  Решения, принятые  на совещаниях,  проведенных  главой, ставятся на контроль в соответствующих подразделениях.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29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 xml:space="preserve">На аппаратные совещания  обязательно выносятся, кроме текущих, контрольные вопросы о ходе выполнения постановлений и распоряжений или поручений Президента, Правительства РБ, главы МО «Закаменский район». По </w:t>
      </w:r>
      <w:r w:rsidRPr="00323AD6">
        <w:rPr>
          <w:sz w:val="26"/>
          <w:szCs w:val="26"/>
          <w:lang w:val="ru-RU"/>
        </w:rPr>
        <w:lastRenderedPageBreak/>
        <w:t>контрольным вопросам к главе могут приглашаться непосредственные исполнители-руководители предприятий, организаций и учреждений, расположенных на территории поселения, независимо от их ведомственной подчиненности.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30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 xml:space="preserve">Поручения главы поселения, даваемые на аппаратных совещаниях по понедельникам, оформляет письменно и осуществляет </w:t>
      </w:r>
      <w:proofErr w:type="gramStart"/>
      <w:r w:rsidRPr="00323AD6">
        <w:rPr>
          <w:sz w:val="26"/>
          <w:szCs w:val="26"/>
          <w:lang w:val="ru-RU"/>
        </w:rPr>
        <w:t>контроль за</w:t>
      </w:r>
      <w:proofErr w:type="gramEnd"/>
      <w:r w:rsidRPr="00323AD6">
        <w:rPr>
          <w:sz w:val="26"/>
          <w:szCs w:val="26"/>
          <w:lang w:val="ru-RU"/>
        </w:rPr>
        <w:t xml:space="preserve"> их исполнением специалист администрации.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31</w:t>
      </w:r>
      <w:r w:rsidRPr="00323AD6">
        <w:rPr>
          <w:b/>
          <w:sz w:val="26"/>
          <w:szCs w:val="26"/>
          <w:lang w:val="ru-RU"/>
        </w:rPr>
        <w:t>.</w:t>
      </w:r>
      <w:r w:rsidRPr="00323AD6">
        <w:rPr>
          <w:rFonts w:ascii="Courier New" w:hAnsi="Courier New"/>
          <w:b/>
          <w:sz w:val="26"/>
          <w:szCs w:val="26"/>
          <w:lang w:val="ru-RU"/>
        </w:rPr>
        <w:t xml:space="preserve"> </w:t>
      </w:r>
      <w:r w:rsidRPr="00323AD6">
        <w:rPr>
          <w:sz w:val="26"/>
          <w:szCs w:val="26"/>
          <w:lang w:val="ru-RU"/>
        </w:rPr>
        <w:t>По итогам работы за год проводится расширенное совещание в 3-й декаде марта с участием  Совета депутатов, руководителей предприятий, организаций и учреждений, расположенных на территории поселения, и общественности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b/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 </w:t>
      </w:r>
    </w:p>
    <w:p w:rsidR="00F11AB7" w:rsidRPr="002E7E16" w:rsidRDefault="00F11AB7" w:rsidP="00F11AB7">
      <w:pPr>
        <w:pStyle w:val="a3"/>
        <w:jc w:val="both"/>
        <w:rPr>
          <w:b/>
          <w:sz w:val="26"/>
          <w:szCs w:val="26"/>
        </w:rPr>
      </w:pPr>
      <w:r w:rsidRPr="00584093">
        <w:rPr>
          <w:b/>
          <w:sz w:val="26"/>
          <w:szCs w:val="26"/>
        </w:rPr>
        <w:t xml:space="preserve">Раздел  </w:t>
      </w:r>
      <w:r>
        <w:rPr>
          <w:b/>
          <w:sz w:val="26"/>
          <w:szCs w:val="26"/>
          <w:lang w:val="en-US"/>
        </w:rPr>
        <w:t>VIII</w:t>
      </w:r>
      <w:r w:rsidRPr="00584093">
        <w:rPr>
          <w:b/>
          <w:sz w:val="26"/>
          <w:szCs w:val="26"/>
        </w:rPr>
        <w:t xml:space="preserve">   Информирование населения</w:t>
      </w:r>
    </w:p>
    <w:p w:rsidR="00F11AB7" w:rsidRPr="002E7E16" w:rsidRDefault="00F11AB7" w:rsidP="00F11AB7">
      <w:pPr>
        <w:pStyle w:val="a3"/>
        <w:jc w:val="both"/>
        <w:rPr>
          <w:b/>
          <w:sz w:val="26"/>
          <w:szCs w:val="26"/>
        </w:rPr>
      </w:pPr>
    </w:p>
    <w:p w:rsidR="00F11AB7" w:rsidRPr="00323AD6" w:rsidRDefault="00F11AB7" w:rsidP="00F11AB7">
      <w:pPr>
        <w:shd w:val="clear" w:color="auto" w:fill="FFFFFF"/>
        <w:ind w:right="50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Статья 32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 xml:space="preserve">Организация своевременного информирования населения по вопросам  жизнеобеспечения  и деятельности  администрации поселения осуществляется вывешиванием информации на стендах, при необходимости проведением публичных слушаний, подворных обходов.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33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 xml:space="preserve">Выступления и публикации в средствах массовой информации организуются   главой поселения, согласованно с представительным органом. 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34</w:t>
      </w:r>
      <w:r w:rsidRPr="00323AD6">
        <w:rPr>
          <w:b/>
          <w:sz w:val="26"/>
          <w:szCs w:val="26"/>
          <w:lang w:val="ru-RU"/>
        </w:rPr>
        <w:t xml:space="preserve"> </w:t>
      </w:r>
      <w:r w:rsidRPr="00323AD6">
        <w:rPr>
          <w:sz w:val="26"/>
          <w:szCs w:val="26"/>
          <w:lang w:val="ru-RU"/>
        </w:rPr>
        <w:t>Материалы с совещаний, сессий представительного органа по наиболее важным вопросам жизнедеятельности поселения могут публиковаться в изложении. Постановления и распоряжения главы, которые необходимо довести до сведения населения, вывешиваются в полном объеме или в изложении в местах обнародования.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>Статья</w:t>
      </w:r>
      <w:r>
        <w:rPr>
          <w:b/>
          <w:sz w:val="26"/>
          <w:szCs w:val="26"/>
          <w:lang w:val="ru-RU"/>
        </w:rPr>
        <w:t xml:space="preserve"> 35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>Организация встреч с населением и выступлений главы в трудовых коллективах учреждений, организаций осуществляются по согласованию с соответствующими руководителями.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Порядок работы с предложениями, замечаниями и жалобами, поступившими на этих встречах, предусмотрен разделом 9  данного Регламента.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36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>Взаимодействие администрации поселения с общественными объединениями, партиями, движениями осуществляется на основе Конституции РБ и соответствующих законов.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b/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 w:cs="Courier New"/>
          <w:b/>
          <w:sz w:val="26"/>
          <w:szCs w:val="26"/>
          <w:lang w:val="ru-RU"/>
        </w:rPr>
      </w:pPr>
      <w:r w:rsidRPr="00323AD6">
        <w:rPr>
          <w:rFonts w:ascii="Courier New" w:hAnsi="Courier New" w:cs="Courier New"/>
          <w:b/>
          <w:sz w:val="26"/>
          <w:szCs w:val="26"/>
          <w:lang w:val="ru-RU"/>
        </w:rPr>
        <w:t xml:space="preserve">Раздел  </w:t>
      </w:r>
      <w:r>
        <w:rPr>
          <w:rFonts w:ascii="Courier New" w:hAnsi="Courier New" w:cs="Courier New"/>
          <w:b/>
          <w:sz w:val="26"/>
          <w:szCs w:val="26"/>
        </w:rPr>
        <w:t>I</w:t>
      </w:r>
      <w:r w:rsidRPr="00584093">
        <w:rPr>
          <w:rFonts w:ascii="Courier New" w:hAnsi="Courier New" w:cs="Courier New"/>
          <w:b/>
          <w:sz w:val="26"/>
          <w:szCs w:val="26"/>
        </w:rPr>
        <w:t>X</w:t>
      </w:r>
      <w:r w:rsidRPr="00323AD6">
        <w:rPr>
          <w:rFonts w:ascii="Courier New" w:hAnsi="Courier New" w:cs="Courier New"/>
          <w:b/>
          <w:sz w:val="26"/>
          <w:szCs w:val="26"/>
          <w:lang w:val="ru-RU"/>
        </w:rPr>
        <w:t>.</w:t>
      </w:r>
    </w:p>
    <w:p w:rsidR="00F11AB7" w:rsidRPr="00584093" w:rsidRDefault="00F11AB7" w:rsidP="00F11AB7">
      <w:pPr>
        <w:pStyle w:val="a3"/>
        <w:jc w:val="both"/>
        <w:rPr>
          <w:b/>
          <w:sz w:val="26"/>
          <w:szCs w:val="26"/>
        </w:rPr>
      </w:pPr>
      <w:r w:rsidRPr="00584093">
        <w:rPr>
          <w:b/>
          <w:sz w:val="26"/>
          <w:szCs w:val="26"/>
        </w:rPr>
        <w:t>Работ</w:t>
      </w:r>
      <w:r>
        <w:rPr>
          <w:b/>
          <w:sz w:val="26"/>
          <w:szCs w:val="26"/>
        </w:rPr>
        <w:t>а</w:t>
      </w:r>
      <w:r w:rsidRPr="00584093">
        <w:rPr>
          <w:b/>
          <w:sz w:val="26"/>
          <w:szCs w:val="26"/>
        </w:rPr>
        <w:t xml:space="preserve"> с предложениями, заявлениями, жалобами граждан и организация личного приема населения.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37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>Ответственность за правильную организацию работы с предложениями, заявлениями и жалобами граждан в администрации несут глава, специалист администрации.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Регистрация писем ведется в день их поступления. Поручения о рассмотрении писем граждан даются в форме резолюций главы.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38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>Письма граждан разрешаются в срок до одного месяца со дня регистрации, а не требующие дополнительной проверки и изучения - безотлагательно, но не позднее 15 дней.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 xml:space="preserve">В тех случаях, когда для разрешения писем необходимо проведение специальной проверки, сроки могут быть продлены главой, но не более чем на один месяц. Если </w:t>
      </w:r>
      <w:proofErr w:type="gramStart"/>
      <w:r w:rsidRPr="00323AD6">
        <w:rPr>
          <w:sz w:val="26"/>
          <w:szCs w:val="26"/>
          <w:lang w:val="ru-RU"/>
        </w:rPr>
        <w:t>контроль за</w:t>
      </w:r>
      <w:proofErr w:type="gramEnd"/>
      <w:r w:rsidRPr="00323AD6">
        <w:rPr>
          <w:sz w:val="26"/>
          <w:szCs w:val="26"/>
          <w:lang w:val="ru-RU"/>
        </w:rPr>
        <w:t xml:space="preserve"> исполнением поручения установлен вышестоящими органами, </w:t>
      </w:r>
      <w:r w:rsidRPr="00323AD6">
        <w:rPr>
          <w:sz w:val="26"/>
          <w:szCs w:val="26"/>
          <w:lang w:val="ru-RU"/>
        </w:rPr>
        <w:lastRenderedPageBreak/>
        <w:t>продление срока исполнения согласовывается с соответствующим органом. В этом случае администрация должна заблаговременно обратиться в данный орган с обоснованной просьбой о продлении срока исполнения.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Ответы на письма граждан дает глава,  или по их поручению специалисты администрации.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Статья </w:t>
      </w:r>
      <w:r>
        <w:rPr>
          <w:b/>
          <w:sz w:val="26"/>
          <w:szCs w:val="26"/>
          <w:lang w:val="ru-RU"/>
        </w:rPr>
        <w:t>39</w:t>
      </w:r>
      <w:r w:rsidRPr="00323AD6">
        <w:rPr>
          <w:sz w:val="26"/>
          <w:szCs w:val="26"/>
          <w:lang w:val="ru-RU"/>
        </w:rPr>
        <w:t xml:space="preserve">. Постоянный </w:t>
      </w:r>
      <w:proofErr w:type="gramStart"/>
      <w:r w:rsidRPr="00323AD6">
        <w:rPr>
          <w:sz w:val="26"/>
          <w:szCs w:val="26"/>
          <w:lang w:val="ru-RU"/>
        </w:rPr>
        <w:t>контроль за</w:t>
      </w:r>
      <w:proofErr w:type="gramEnd"/>
      <w:r w:rsidRPr="00323AD6">
        <w:rPr>
          <w:sz w:val="26"/>
          <w:szCs w:val="26"/>
          <w:lang w:val="ru-RU"/>
        </w:rPr>
        <w:t xml:space="preserve"> своевременным разрешением вопросов, содержащихся в письмах граждан, осуществляется специалистом администрации.   Письма граждан, направленные в администрацию поселения вышестоящими органами и требующие сообщения результатов рассмотрения, а также обращения депутатов, должны быть взяты на особый контроль. Ответы на письма граждан, поступившие из вышестоящих органов, подписываются только главой, а в его отсутствие – </w:t>
      </w:r>
      <w:proofErr w:type="gramStart"/>
      <w:r w:rsidRPr="00323AD6">
        <w:rPr>
          <w:sz w:val="26"/>
          <w:szCs w:val="26"/>
          <w:lang w:val="ru-RU"/>
        </w:rPr>
        <w:t>исполняющим</w:t>
      </w:r>
      <w:proofErr w:type="gramEnd"/>
      <w:r w:rsidRPr="00323AD6">
        <w:rPr>
          <w:sz w:val="26"/>
          <w:szCs w:val="26"/>
          <w:lang w:val="ru-RU"/>
        </w:rPr>
        <w:t xml:space="preserve"> обязанности главы.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Письма граждан считаются разрешенными, если рассмотрены все поставленные в них вопросы и заявителям даны исчерпывающие ответы. Исполненные письма граждан снимаются с контроля главой.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40</w:t>
      </w:r>
      <w:r w:rsidRPr="00323AD6">
        <w:rPr>
          <w:b/>
          <w:sz w:val="26"/>
          <w:szCs w:val="26"/>
          <w:lang w:val="ru-RU"/>
        </w:rPr>
        <w:t>.</w:t>
      </w:r>
      <w:r w:rsidRPr="00323AD6">
        <w:rPr>
          <w:sz w:val="26"/>
          <w:szCs w:val="26"/>
          <w:lang w:val="ru-RU"/>
        </w:rPr>
        <w:t xml:space="preserve"> Специалист администрации ежеквартально обобщает данные о поступлении, результатах рассмотрения обращений с последующим обсуждением у главы. Ежемесячно информирует главу о нарушении сроков рассмотрения писем и жалоб, если они имеют место.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41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>Глава и специалист администрации ведут ежедневный прием граждан, рассматривает их устные заявления, дает консультации и разъяснения.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42</w:t>
      </w:r>
      <w:r w:rsidRPr="00323AD6">
        <w:rPr>
          <w:b/>
          <w:sz w:val="26"/>
          <w:szCs w:val="26"/>
          <w:lang w:val="ru-RU"/>
        </w:rPr>
        <w:t>.</w:t>
      </w:r>
      <w:r w:rsidRPr="00323AD6">
        <w:rPr>
          <w:sz w:val="26"/>
          <w:szCs w:val="26"/>
          <w:lang w:val="ru-RU"/>
        </w:rPr>
        <w:t xml:space="preserve"> Личный прием граждан  ведется главой,  по графику, как правило, еженедельно по пятницам с 16.00 до 18.00.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Предварительная беседа с гражданами, подготовка информации по обращениям граждан, согласование,  запись на прием к главе проводится специалистом поселения.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 w:cs="Courier New"/>
          <w:sz w:val="26"/>
          <w:szCs w:val="26"/>
          <w:lang w:val="ru-RU"/>
        </w:rPr>
      </w:pPr>
      <w:r w:rsidRPr="00323AD6">
        <w:rPr>
          <w:rFonts w:ascii="Courier New" w:hAnsi="Courier New" w:cs="Courier New"/>
          <w:b/>
          <w:sz w:val="26"/>
          <w:szCs w:val="26"/>
          <w:lang w:val="ru-RU"/>
        </w:rPr>
        <w:t xml:space="preserve">Раздел </w:t>
      </w:r>
      <w:r w:rsidRPr="00584093">
        <w:rPr>
          <w:rFonts w:ascii="Courier New" w:hAnsi="Courier New" w:cs="Courier New"/>
          <w:b/>
          <w:sz w:val="26"/>
          <w:szCs w:val="26"/>
        </w:rPr>
        <w:t>X</w:t>
      </w:r>
      <w:r w:rsidRPr="00323AD6">
        <w:rPr>
          <w:rFonts w:ascii="Courier New" w:hAnsi="Courier New" w:cs="Courier New"/>
          <w:b/>
          <w:sz w:val="26"/>
          <w:szCs w:val="26"/>
          <w:lang w:val="ru-RU"/>
        </w:rPr>
        <w:t>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sz w:val="26"/>
          <w:szCs w:val="26"/>
          <w:lang w:val="ru-RU"/>
        </w:rPr>
      </w:pPr>
      <w:r w:rsidRPr="00323AD6">
        <w:rPr>
          <w:rFonts w:ascii="Courier New" w:hAnsi="Courier New"/>
          <w:b/>
          <w:sz w:val="26"/>
          <w:szCs w:val="26"/>
          <w:lang w:val="ru-RU"/>
        </w:rPr>
        <w:t xml:space="preserve">Организация встреч официальных правительственных и зарубежных делегаций  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sz w:val="26"/>
          <w:szCs w:val="26"/>
          <w:lang w:val="ru-RU"/>
        </w:rPr>
      </w:pPr>
      <w:r w:rsidRPr="00323AD6">
        <w:rPr>
          <w:rFonts w:ascii="Courier New" w:hAnsi="Courier New"/>
          <w:b/>
          <w:sz w:val="26"/>
          <w:szCs w:val="26"/>
          <w:lang w:val="ru-RU"/>
        </w:rPr>
        <w:t xml:space="preserve">  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43</w:t>
      </w:r>
      <w:r w:rsidRPr="00323AD6">
        <w:rPr>
          <w:b/>
          <w:sz w:val="26"/>
          <w:szCs w:val="26"/>
          <w:lang w:val="ru-RU"/>
        </w:rPr>
        <w:t>.</w:t>
      </w:r>
      <w:r w:rsidRPr="00323AD6">
        <w:rPr>
          <w:sz w:val="26"/>
          <w:szCs w:val="26"/>
          <w:lang w:val="ru-RU"/>
        </w:rPr>
        <w:t xml:space="preserve"> Прием официальных правительственных делегаций, делегаций из других районов республики, других регионов, встречи зарубежных делегаций обеспечиваются главой поселения.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Глава поселения лично определяет целесообразность встречи с той или иной делегацией, согласовывает с главой района и при его согласии назначает время и место проведения встречи, согласовывает состав участников.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 w:cs="Courier New"/>
          <w:b/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 w:cs="Courier New"/>
          <w:b/>
          <w:sz w:val="26"/>
          <w:szCs w:val="26"/>
          <w:lang w:val="ru-RU"/>
        </w:rPr>
      </w:pPr>
      <w:r w:rsidRPr="00323AD6">
        <w:rPr>
          <w:rFonts w:ascii="Courier New" w:hAnsi="Courier New" w:cs="Courier New"/>
          <w:b/>
          <w:sz w:val="26"/>
          <w:szCs w:val="26"/>
          <w:lang w:val="ru-RU"/>
        </w:rPr>
        <w:t xml:space="preserve">Раздел </w:t>
      </w:r>
      <w:r w:rsidRPr="00584093">
        <w:rPr>
          <w:rFonts w:ascii="Courier New" w:hAnsi="Courier New" w:cs="Courier New"/>
          <w:b/>
          <w:sz w:val="26"/>
          <w:szCs w:val="26"/>
        </w:rPr>
        <w:t>XI</w:t>
      </w:r>
      <w:r w:rsidRPr="00323AD6">
        <w:rPr>
          <w:rFonts w:ascii="Courier New" w:hAnsi="Courier New" w:cs="Courier New"/>
          <w:b/>
          <w:sz w:val="26"/>
          <w:szCs w:val="26"/>
          <w:lang w:val="ru-RU"/>
        </w:rPr>
        <w:t>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sz w:val="26"/>
          <w:szCs w:val="26"/>
          <w:lang w:val="ru-RU"/>
        </w:rPr>
      </w:pPr>
      <w:r w:rsidRPr="00323AD6">
        <w:rPr>
          <w:rFonts w:ascii="Courier New" w:hAnsi="Courier New"/>
          <w:b/>
          <w:sz w:val="26"/>
          <w:szCs w:val="26"/>
          <w:lang w:val="ru-RU"/>
        </w:rPr>
        <w:t xml:space="preserve"> Организация работы со служебными документами.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44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 xml:space="preserve">Служебные документы принимаются и регистрируются специалистом администрации. Распорядительные документы вышестоящих органов -   передаются главе, и после его резолюции направляются по принадлежности. Другие документы   также передаются для рассмотрения   главе, после его резолюции – исполнителям.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lastRenderedPageBreak/>
        <w:t xml:space="preserve">Сроки рассмотрения служебных документов и </w:t>
      </w:r>
      <w:proofErr w:type="gramStart"/>
      <w:r w:rsidRPr="00323AD6">
        <w:rPr>
          <w:sz w:val="26"/>
          <w:szCs w:val="26"/>
          <w:lang w:val="ru-RU"/>
        </w:rPr>
        <w:t>контроль за</w:t>
      </w:r>
      <w:proofErr w:type="gramEnd"/>
      <w:r w:rsidRPr="00323AD6">
        <w:rPr>
          <w:sz w:val="26"/>
          <w:szCs w:val="26"/>
          <w:lang w:val="ru-RU"/>
        </w:rPr>
        <w:t xml:space="preserve"> их прохождением устанавливаются согласно разделу 5 настоящего Регламента.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45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 xml:space="preserve">Ответы на документы вышестоящих органов подписывает глава или в его отсутствие </w:t>
      </w:r>
      <w:proofErr w:type="gramStart"/>
      <w:r w:rsidRPr="00323AD6">
        <w:rPr>
          <w:sz w:val="26"/>
          <w:szCs w:val="26"/>
          <w:lang w:val="ru-RU"/>
        </w:rPr>
        <w:t>исполняющий</w:t>
      </w:r>
      <w:proofErr w:type="gramEnd"/>
      <w:r w:rsidRPr="00323AD6">
        <w:rPr>
          <w:sz w:val="26"/>
          <w:szCs w:val="26"/>
          <w:lang w:val="ru-RU"/>
        </w:rPr>
        <w:t xml:space="preserve"> обязанности.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Исходящие документы регистрируются в папке исходящих документов специалистом администрации и в двухдневный срок направляются адресатам.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Статья </w:t>
      </w:r>
      <w:r>
        <w:rPr>
          <w:b/>
          <w:sz w:val="26"/>
          <w:szCs w:val="26"/>
          <w:lang w:val="ru-RU"/>
        </w:rPr>
        <w:t>46</w:t>
      </w:r>
      <w:r w:rsidRPr="00323AD6">
        <w:rPr>
          <w:sz w:val="26"/>
          <w:szCs w:val="26"/>
          <w:lang w:val="ru-RU"/>
        </w:rPr>
        <w:t>. Поступившие в администрацию Собрания законодательства Российской Федерации и РБ, Бюллетени нормативных актов хранятся после регистрации в деле согласно номенклатуре дел.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</w:p>
    <w:p w:rsidR="00F11AB7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lang w:val="ru-RU"/>
        </w:rPr>
      </w:pPr>
      <w:r w:rsidRPr="00323AD6">
        <w:rPr>
          <w:rFonts w:ascii="Courier New" w:hAnsi="Courier New"/>
          <w:b/>
          <w:lang w:val="ru-RU"/>
        </w:rPr>
        <w:t xml:space="preserve">Раздел </w:t>
      </w:r>
      <w:r w:rsidRPr="00584093">
        <w:rPr>
          <w:rFonts w:ascii="Courier New" w:hAnsi="Courier New"/>
          <w:b/>
        </w:rPr>
        <w:t>XI</w:t>
      </w:r>
      <w:r w:rsidRPr="00323AD6">
        <w:rPr>
          <w:rFonts w:ascii="Courier New" w:hAnsi="Courier New"/>
          <w:b/>
          <w:lang w:val="ru-RU"/>
        </w:rPr>
        <w:t>.</w:t>
      </w:r>
    </w:p>
    <w:p w:rsidR="00F11AB7" w:rsidRPr="00202998" w:rsidRDefault="00F11AB7" w:rsidP="00F11AB7">
      <w:pPr>
        <w:widowControl/>
        <w:shd w:val="clear" w:color="auto" w:fill="FFFFFF"/>
        <w:jc w:val="both"/>
        <w:rPr>
          <w:b/>
          <w:sz w:val="26"/>
          <w:szCs w:val="26"/>
          <w:lang w:val="ru-RU"/>
        </w:rPr>
      </w:pPr>
      <w:r w:rsidRPr="00202998">
        <w:rPr>
          <w:b/>
          <w:lang w:val="ru-RU"/>
        </w:rPr>
        <w:t>Техническое обеспечение делопроизводства</w:t>
      </w:r>
      <w:r w:rsidRPr="00323AD6">
        <w:rPr>
          <w:lang w:val="ru-RU"/>
        </w:rPr>
        <w:t>.</w:t>
      </w:r>
    </w:p>
    <w:p w:rsidR="00F11AB7" w:rsidRPr="00323AD6" w:rsidRDefault="00F11AB7" w:rsidP="00F11AB7">
      <w:pPr>
        <w:jc w:val="both"/>
        <w:rPr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Статья </w:t>
      </w:r>
      <w:r>
        <w:rPr>
          <w:b/>
          <w:sz w:val="26"/>
          <w:szCs w:val="26"/>
          <w:lang w:val="ru-RU"/>
        </w:rPr>
        <w:t>47</w:t>
      </w:r>
      <w:r w:rsidRPr="00323AD6">
        <w:rPr>
          <w:sz w:val="26"/>
          <w:szCs w:val="26"/>
          <w:lang w:val="ru-RU"/>
        </w:rPr>
        <w:t>. Проекты документов предоставляются специалисту администрации в печатном и электронном варианте.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Проекты документов должны быть тщательно отредактированы, подписаны исполнителями.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Статья 48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>Для снятия копий на множительных аппаратах представляется первый экземпляр документа, составленный с соблюдением установленных требований, завизированный главой.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 w:cs="Courier New"/>
          <w:b/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 w:cs="Courier New"/>
          <w:b/>
          <w:sz w:val="26"/>
          <w:szCs w:val="26"/>
          <w:lang w:val="ru-RU"/>
        </w:rPr>
      </w:pPr>
      <w:r w:rsidRPr="00323AD6">
        <w:rPr>
          <w:rFonts w:ascii="Courier New" w:hAnsi="Courier New" w:cs="Courier New"/>
          <w:b/>
          <w:sz w:val="26"/>
          <w:szCs w:val="26"/>
          <w:lang w:val="ru-RU"/>
        </w:rPr>
        <w:t xml:space="preserve">Раздел  </w:t>
      </w:r>
      <w:r w:rsidRPr="00584093">
        <w:rPr>
          <w:rFonts w:ascii="Courier New" w:hAnsi="Courier New" w:cs="Courier New"/>
          <w:b/>
          <w:sz w:val="26"/>
          <w:szCs w:val="26"/>
        </w:rPr>
        <w:t>X</w:t>
      </w:r>
      <w:r>
        <w:rPr>
          <w:rFonts w:ascii="Courier New" w:hAnsi="Courier New" w:cs="Courier New"/>
          <w:b/>
          <w:sz w:val="26"/>
          <w:szCs w:val="26"/>
        </w:rPr>
        <w:t>II</w:t>
      </w:r>
      <w:r w:rsidRPr="00323AD6">
        <w:rPr>
          <w:rFonts w:ascii="Courier New" w:hAnsi="Courier New" w:cs="Courier New"/>
          <w:b/>
          <w:sz w:val="26"/>
          <w:szCs w:val="26"/>
          <w:lang w:val="ru-RU"/>
        </w:rPr>
        <w:t>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b/>
          <w:sz w:val="26"/>
          <w:szCs w:val="26"/>
          <w:lang w:val="ru-RU"/>
        </w:rPr>
      </w:pPr>
      <w:r w:rsidRPr="00323AD6">
        <w:rPr>
          <w:rFonts w:ascii="Courier New" w:hAnsi="Courier New"/>
          <w:b/>
          <w:sz w:val="26"/>
          <w:szCs w:val="26"/>
          <w:lang w:val="ru-RU"/>
        </w:rPr>
        <w:t>О порядке предоставления отпусков.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b/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49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 xml:space="preserve"> По командировкам, уходу в очередной или иной отпуск должностных лиц администрации принимается распоряжение главы.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 w:cs="Courier New"/>
          <w:b/>
          <w:sz w:val="26"/>
          <w:szCs w:val="26"/>
          <w:lang w:val="ru-RU"/>
        </w:rPr>
      </w:pPr>
      <w:r w:rsidRPr="00323AD6">
        <w:rPr>
          <w:rFonts w:ascii="Courier New" w:hAnsi="Courier New" w:cs="Courier New"/>
          <w:b/>
          <w:sz w:val="26"/>
          <w:szCs w:val="26"/>
          <w:lang w:val="ru-RU"/>
        </w:rPr>
        <w:t xml:space="preserve">Раздел </w:t>
      </w:r>
      <w:r w:rsidRPr="00584093">
        <w:rPr>
          <w:rFonts w:ascii="Courier New" w:hAnsi="Courier New" w:cs="Courier New"/>
          <w:b/>
          <w:sz w:val="26"/>
          <w:szCs w:val="26"/>
        </w:rPr>
        <w:t>X</w:t>
      </w:r>
      <w:r>
        <w:rPr>
          <w:rFonts w:ascii="Courier New" w:hAnsi="Courier New" w:cs="Courier New"/>
          <w:b/>
          <w:sz w:val="26"/>
          <w:szCs w:val="26"/>
        </w:rPr>
        <w:t>III</w:t>
      </w:r>
      <w:r w:rsidRPr="00323AD6">
        <w:rPr>
          <w:rFonts w:ascii="Courier New" w:hAnsi="Courier New" w:cs="Courier New"/>
          <w:b/>
          <w:sz w:val="26"/>
          <w:szCs w:val="26"/>
          <w:lang w:val="ru-RU"/>
        </w:rPr>
        <w:t>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rFonts w:ascii="Courier New" w:hAnsi="Courier New"/>
          <w:sz w:val="26"/>
          <w:szCs w:val="26"/>
          <w:lang w:val="ru-RU"/>
        </w:rPr>
      </w:pPr>
      <w:r w:rsidRPr="00323AD6">
        <w:rPr>
          <w:rFonts w:ascii="Courier New" w:hAnsi="Courier New"/>
          <w:b/>
          <w:sz w:val="26"/>
          <w:szCs w:val="26"/>
          <w:lang w:val="ru-RU"/>
        </w:rPr>
        <w:t>Режим работы и некоторые правила внутреннего трудового распорядка администрации</w:t>
      </w:r>
      <w:r w:rsidRPr="00323AD6">
        <w:rPr>
          <w:rFonts w:ascii="Courier New" w:hAnsi="Courier New"/>
          <w:sz w:val="26"/>
          <w:szCs w:val="26"/>
          <w:lang w:val="ru-RU"/>
        </w:rPr>
        <w:t>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50</w:t>
      </w:r>
      <w:r w:rsidRPr="00323AD6">
        <w:rPr>
          <w:b/>
          <w:sz w:val="26"/>
          <w:szCs w:val="26"/>
          <w:lang w:val="ru-RU"/>
        </w:rPr>
        <w:t>.</w:t>
      </w:r>
      <w:r w:rsidRPr="00323AD6">
        <w:rPr>
          <w:sz w:val="26"/>
          <w:szCs w:val="26"/>
          <w:lang w:val="ru-RU"/>
        </w:rPr>
        <w:t xml:space="preserve"> Рабочий день в администрации поселения установлен: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b/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с 9.00 - 18.00</w:t>
      </w:r>
      <w:r w:rsidRPr="00323AD6">
        <w:rPr>
          <w:b/>
          <w:sz w:val="26"/>
          <w:szCs w:val="26"/>
          <w:lang w:val="ru-RU"/>
        </w:rPr>
        <w:t>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b/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 xml:space="preserve">Обеденный перерыв- с 13.00 – 14.00 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b/>
          <w:sz w:val="26"/>
          <w:szCs w:val="26"/>
          <w:lang w:val="ru-RU"/>
        </w:rPr>
      </w:pPr>
      <w:r w:rsidRPr="00323AD6">
        <w:rPr>
          <w:b/>
          <w:sz w:val="26"/>
          <w:szCs w:val="26"/>
          <w:lang w:val="ru-RU"/>
        </w:rPr>
        <w:t>Накануне праздничных дней продолжительность рабочего дня сокращается на 1 час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Статья 51</w:t>
      </w:r>
      <w:r w:rsidRPr="00323AD6">
        <w:rPr>
          <w:b/>
          <w:sz w:val="26"/>
          <w:szCs w:val="26"/>
          <w:lang w:val="ru-RU"/>
        </w:rPr>
        <w:t xml:space="preserve">. </w:t>
      </w:r>
      <w:proofErr w:type="gramStart"/>
      <w:r w:rsidRPr="00323AD6">
        <w:rPr>
          <w:sz w:val="26"/>
          <w:szCs w:val="26"/>
          <w:lang w:val="ru-RU"/>
        </w:rPr>
        <w:t>Дежурство в нерабочие, предпраздничные и праздничные дни, во время проведения массовых мероприятий и объектах жизнеобеспечения осуществляется  главой поселения, специалистами администрации, руководителями организаций, учреждений по особому графику.</w:t>
      </w:r>
      <w:proofErr w:type="gramEnd"/>
      <w:r w:rsidRPr="00323AD6">
        <w:rPr>
          <w:sz w:val="26"/>
          <w:szCs w:val="26"/>
          <w:lang w:val="ru-RU"/>
        </w:rPr>
        <w:t xml:space="preserve"> Составление графика, </w:t>
      </w:r>
      <w:proofErr w:type="gramStart"/>
      <w:r w:rsidRPr="00323AD6">
        <w:rPr>
          <w:sz w:val="26"/>
          <w:szCs w:val="26"/>
          <w:lang w:val="ru-RU"/>
        </w:rPr>
        <w:t>контроль за</w:t>
      </w:r>
      <w:proofErr w:type="gramEnd"/>
      <w:r w:rsidRPr="00323AD6">
        <w:rPr>
          <w:sz w:val="26"/>
          <w:szCs w:val="26"/>
          <w:lang w:val="ru-RU"/>
        </w:rPr>
        <w:t xml:space="preserve"> его соблюдением осуществляет глава поселения, при его отсутствии – исполняющий обязанности.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52</w:t>
      </w:r>
      <w:r w:rsidRPr="00323AD6">
        <w:rPr>
          <w:b/>
          <w:sz w:val="26"/>
          <w:szCs w:val="26"/>
          <w:lang w:val="ru-RU"/>
        </w:rPr>
        <w:t xml:space="preserve">. </w:t>
      </w:r>
      <w:r w:rsidRPr="00323AD6">
        <w:rPr>
          <w:sz w:val="26"/>
          <w:szCs w:val="26"/>
          <w:lang w:val="ru-RU"/>
        </w:rPr>
        <w:t>Специалисты администрации, руководители учреждений, подчиняющиеся непосредственно главе, обязаны сообщать о выбытии за пределы здания администрации в рабочее время лично главе или специалисту, а также об их местонахождении и о приблизительном времени отсутствия.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 xml:space="preserve">Выезды за пределы района согласовываются с главой или </w:t>
      </w:r>
      <w:proofErr w:type="gramStart"/>
      <w:r w:rsidRPr="00323AD6">
        <w:rPr>
          <w:sz w:val="26"/>
          <w:szCs w:val="26"/>
          <w:lang w:val="ru-RU"/>
        </w:rPr>
        <w:t>исполняющим</w:t>
      </w:r>
      <w:proofErr w:type="gramEnd"/>
      <w:r w:rsidRPr="00323AD6">
        <w:rPr>
          <w:sz w:val="26"/>
          <w:szCs w:val="26"/>
          <w:lang w:val="ru-RU"/>
        </w:rPr>
        <w:t xml:space="preserve"> обязанности главы.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lastRenderedPageBreak/>
        <w:t xml:space="preserve"> Явка на заседания сессии Совета депутатов,  совещания </w:t>
      </w:r>
      <w:proofErr w:type="gramStart"/>
      <w:r w:rsidRPr="00323AD6">
        <w:rPr>
          <w:sz w:val="26"/>
          <w:szCs w:val="26"/>
          <w:lang w:val="ru-RU"/>
        </w:rPr>
        <w:t>для</w:t>
      </w:r>
      <w:proofErr w:type="gramEnd"/>
      <w:r w:rsidRPr="00323AD6">
        <w:rPr>
          <w:sz w:val="26"/>
          <w:szCs w:val="26"/>
          <w:lang w:val="ru-RU"/>
        </w:rPr>
        <w:t xml:space="preserve"> приглашенных обязательна. При невозможности присутствовать по объективным причинам,  необходимо информировать главу или специалиста администрации.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Статья 53</w:t>
      </w:r>
      <w:r w:rsidRPr="00323AD6">
        <w:rPr>
          <w:b/>
          <w:sz w:val="26"/>
          <w:szCs w:val="26"/>
          <w:lang w:val="ru-RU"/>
        </w:rPr>
        <w:t>.</w:t>
      </w:r>
      <w:r w:rsidRPr="00323AD6">
        <w:rPr>
          <w:sz w:val="26"/>
          <w:szCs w:val="26"/>
          <w:lang w:val="ru-RU"/>
        </w:rPr>
        <w:t xml:space="preserve"> Муниципальные служащие и работники администрации поселения обязаны исполнять требования противопожарной безопасности, санитарии и гигиены, строго соблюдать трудовую дисциплину.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>Два раза  в  год осуществляется санитарный день  силами работников администрации, 1 раз в год текущий ремонт помещений  техническим  персоналом и специалистами администрации поселения.</w:t>
      </w: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</w:p>
    <w:p w:rsidR="00F11AB7" w:rsidRPr="00323AD6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 xml:space="preserve">Специалист администрации </w:t>
      </w:r>
    </w:p>
    <w:p w:rsidR="00F11AB7" w:rsidRPr="00F62558" w:rsidRDefault="00F11AB7" w:rsidP="00F11AB7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323AD6">
        <w:rPr>
          <w:sz w:val="26"/>
          <w:szCs w:val="26"/>
          <w:lang w:val="ru-RU"/>
        </w:rPr>
        <w:t xml:space="preserve">МО сельское поселение «Улекчинское»:                                           </w:t>
      </w:r>
      <w:r>
        <w:rPr>
          <w:sz w:val="26"/>
          <w:szCs w:val="26"/>
          <w:lang w:val="ru-RU"/>
        </w:rPr>
        <w:t xml:space="preserve"> Х.Б. </w:t>
      </w:r>
      <w:proofErr w:type="spellStart"/>
      <w:r>
        <w:rPr>
          <w:sz w:val="26"/>
          <w:szCs w:val="26"/>
          <w:lang w:val="ru-RU"/>
        </w:rPr>
        <w:t>Гармаева</w:t>
      </w:r>
      <w:proofErr w:type="spellEnd"/>
      <w:r>
        <w:rPr>
          <w:sz w:val="26"/>
          <w:szCs w:val="26"/>
          <w:lang w:val="ru-RU"/>
        </w:rPr>
        <w:t xml:space="preserve">   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</w:t>
      </w:r>
    </w:p>
    <w:p w:rsidR="00F11AB7" w:rsidRPr="00F62558" w:rsidRDefault="00F11AB7" w:rsidP="00F11AB7">
      <w:pPr>
        <w:ind w:left="360"/>
        <w:rPr>
          <w:lang w:val="ru-RU"/>
        </w:rPr>
      </w:pPr>
    </w:p>
    <w:p w:rsidR="00CD7265" w:rsidRPr="00F11AB7" w:rsidRDefault="00CD7265">
      <w:pPr>
        <w:rPr>
          <w:lang w:val="ru-RU"/>
        </w:rPr>
      </w:pPr>
      <w:bookmarkStart w:id="0" w:name="_GoBack"/>
      <w:bookmarkEnd w:id="0"/>
    </w:p>
    <w:sectPr w:rsidR="00CD7265" w:rsidRPr="00F1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lbertus (W1)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42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D0"/>
    <w:rsid w:val="00CD7265"/>
    <w:rsid w:val="00DE79D0"/>
    <w:rsid w:val="00F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B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11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1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AB7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F11AB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ConsPlusNormal">
    <w:name w:val="ConsPlusNormal"/>
    <w:rsid w:val="00F11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11AB7"/>
    <w:pPr>
      <w:widowControl/>
      <w:shd w:val="clear" w:color="auto" w:fill="FFFFFF"/>
      <w:autoSpaceDN/>
      <w:adjustRightInd/>
    </w:pPr>
    <w:rPr>
      <w:rFonts w:ascii="Courier New" w:eastAsia="Calibri" w:hAnsi="Courier New" w:cs="Times New Roman"/>
      <w:sz w:val="3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11AB7"/>
    <w:rPr>
      <w:rFonts w:ascii="Courier New" w:eastAsia="Calibri" w:hAnsi="Courier New" w:cs="Times New Roman"/>
      <w:color w:val="000000"/>
      <w:sz w:val="3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rsid w:val="00F11AB7"/>
    <w:pPr>
      <w:widowControl/>
      <w:shd w:val="clear" w:color="auto" w:fill="FFFFFF"/>
      <w:autoSpaceDN/>
      <w:adjustRightInd/>
    </w:pPr>
    <w:rPr>
      <w:rFonts w:eastAsia="Calibri" w:cs="Times New Roman"/>
      <w:sz w:val="25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F11AB7"/>
    <w:rPr>
      <w:rFonts w:ascii="Times New Roman" w:eastAsia="Calibri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AB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AB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B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11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1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AB7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F11AB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customStyle="1" w:styleId="ConsPlusNormal">
    <w:name w:val="ConsPlusNormal"/>
    <w:rsid w:val="00F11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11AB7"/>
    <w:pPr>
      <w:widowControl/>
      <w:shd w:val="clear" w:color="auto" w:fill="FFFFFF"/>
      <w:autoSpaceDN/>
      <w:adjustRightInd/>
    </w:pPr>
    <w:rPr>
      <w:rFonts w:ascii="Courier New" w:eastAsia="Calibri" w:hAnsi="Courier New" w:cs="Times New Roman"/>
      <w:sz w:val="3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11AB7"/>
    <w:rPr>
      <w:rFonts w:ascii="Courier New" w:eastAsia="Calibri" w:hAnsi="Courier New" w:cs="Times New Roman"/>
      <w:color w:val="000000"/>
      <w:sz w:val="3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rsid w:val="00F11AB7"/>
    <w:pPr>
      <w:widowControl/>
      <w:shd w:val="clear" w:color="auto" w:fill="FFFFFF"/>
      <w:autoSpaceDN/>
      <w:adjustRightInd/>
    </w:pPr>
    <w:rPr>
      <w:rFonts w:eastAsia="Calibri" w:cs="Times New Roman"/>
      <w:sz w:val="25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F11AB7"/>
    <w:rPr>
      <w:rFonts w:ascii="Times New Roman" w:eastAsia="Calibri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AB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AB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3300</Words>
  <Characters>18813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2014-05-14T05:28:00Z</dcterms:created>
  <dcterms:modified xsi:type="dcterms:W3CDTF">2014-05-14T05:28:00Z</dcterms:modified>
</cp:coreProperties>
</file>