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16" w:rsidRPr="00281416" w:rsidRDefault="00281416" w:rsidP="0028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2465" cy="7670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16" w:rsidRPr="00281416" w:rsidRDefault="00281416" w:rsidP="00281416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416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281416" w:rsidRPr="00281416" w:rsidRDefault="00281416" w:rsidP="0028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416">
        <w:rPr>
          <w:rFonts w:ascii="Times New Roman" w:eastAsia="Times New Roman" w:hAnsi="Times New Roman" w:cs="Times New Roman"/>
          <w:b/>
          <w:sz w:val="28"/>
          <w:szCs w:val="28"/>
        </w:rPr>
        <w:t>Закаменский район</w:t>
      </w:r>
    </w:p>
    <w:p w:rsidR="00281416" w:rsidRPr="00281416" w:rsidRDefault="00281416" w:rsidP="00281416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41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281416" w:rsidRPr="00281416" w:rsidRDefault="00281416" w:rsidP="00281416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4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r w:rsidR="007F7FA8">
        <w:rPr>
          <w:rFonts w:ascii="Times New Roman" w:eastAsia="Times New Roman" w:hAnsi="Times New Roman" w:cs="Times New Roman"/>
          <w:b/>
          <w:bCs/>
          <w:sz w:val="28"/>
          <w:szCs w:val="28"/>
        </w:rPr>
        <w:t>«Улекчинское»</w:t>
      </w:r>
    </w:p>
    <w:p w:rsidR="009E0E96" w:rsidRPr="007F53A1" w:rsidRDefault="00EC6521" w:rsidP="009E0E96">
      <w:pPr>
        <w:pStyle w:val="FR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line id="_x0000_s1028" style="position:absolute;left:0;text-align:left;z-index:251657216" from="0,8.45pt" to="477pt,8.45pt"/>
        </w:pict>
      </w:r>
      <w:r>
        <w:rPr>
          <w:noProof/>
        </w:rPr>
        <w:pict>
          <v:line id="_x0000_s1029" style="position:absolute;left:0;text-align:left;z-index:251658240" from="0,9.2pt" to="477pt,9.2pt" o:allowincell="f"/>
        </w:pict>
      </w:r>
      <w:r w:rsidR="009E0E96" w:rsidRPr="007F53A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E0E96" w:rsidRPr="00CF1B29" w:rsidRDefault="007F7FA8" w:rsidP="007F7FA8">
      <w:pPr>
        <w:tabs>
          <w:tab w:val="left" w:pos="709"/>
          <w:tab w:val="left" w:pos="1771"/>
          <w:tab w:val="center" w:pos="4677"/>
        </w:tabs>
        <w:spacing w:before="480" w:after="48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от «04» августа </w:t>
      </w:r>
      <w:r w:rsidR="009E0E96" w:rsidRPr="005E0590">
        <w:rPr>
          <w:rFonts w:ascii="Times New Roman" w:hAnsi="Times New Roman" w:cs="Times New Roman"/>
          <w:sz w:val="27"/>
          <w:szCs w:val="27"/>
        </w:rPr>
        <w:t>201</w:t>
      </w:r>
      <w:r w:rsidR="00480CCD">
        <w:rPr>
          <w:rFonts w:ascii="Times New Roman" w:hAnsi="Times New Roman" w:cs="Times New Roman"/>
          <w:sz w:val="27"/>
          <w:szCs w:val="27"/>
        </w:rPr>
        <w:t>6</w:t>
      </w:r>
      <w:r w:rsidR="009E0E96" w:rsidRPr="005E0590">
        <w:rPr>
          <w:rFonts w:ascii="Times New Roman" w:hAnsi="Times New Roman" w:cs="Times New Roman"/>
          <w:sz w:val="27"/>
          <w:szCs w:val="27"/>
        </w:rPr>
        <w:t xml:space="preserve"> г.     </w:t>
      </w:r>
      <w:r>
        <w:rPr>
          <w:rFonts w:ascii="Times New Roman" w:hAnsi="Times New Roman" w:cs="Times New Roman"/>
          <w:sz w:val="27"/>
          <w:szCs w:val="27"/>
        </w:rPr>
        <w:t xml:space="preserve">         №   20                                       </w:t>
      </w:r>
      <w:r w:rsidR="00281416">
        <w:rPr>
          <w:rFonts w:ascii="Times New Roman" w:hAnsi="Times New Roman" w:cs="Times New Roman"/>
          <w:sz w:val="27"/>
          <w:szCs w:val="27"/>
        </w:rPr>
        <w:t xml:space="preserve">у. </w:t>
      </w:r>
      <w:r w:rsidR="00875B90">
        <w:rPr>
          <w:rFonts w:ascii="Times New Roman" w:hAnsi="Times New Roman" w:cs="Times New Roman"/>
          <w:sz w:val="27"/>
          <w:szCs w:val="27"/>
        </w:rPr>
        <w:t>Улекчин</w:t>
      </w:r>
    </w:p>
    <w:p w:rsidR="007F7FA8" w:rsidRDefault="007F7FA8" w:rsidP="009E0E96">
      <w:pPr>
        <w:pStyle w:val="a3"/>
        <w:rPr>
          <w:bCs w:val="0"/>
          <w:sz w:val="24"/>
          <w:szCs w:val="24"/>
        </w:rPr>
      </w:pPr>
    </w:p>
    <w:p w:rsidR="009E0E96" w:rsidRDefault="009E0E96" w:rsidP="009E0E96">
      <w:pPr>
        <w:pStyle w:val="a3"/>
        <w:rPr>
          <w:bCs w:val="0"/>
          <w:sz w:val="24"/>
          <w:szCs w:val="24"/>
        </w:rPr>
      </w:pPr>
      <w:r w:rsidRPr="00E634AB">
        <w:rPr>
          <w:bCs w:val="0"/>
          <w:sz w:val="24"/>
          <w:szCs w:val="24"/>
        </w:rPr>
        <w:t>О</w:t>
      </w:r>
      <w:r>
        <w:rPr>
          <w:bCs w:val="0"/>
          <w:sz w:val="24"/>
          <w:szCs w:val="24"/>
        </w:rPr>
        <w:t xml:space="preserve">б утверждении схемы расположения </w:t>
      </w:r>
    </w:p>
    <w:p w:rsidR="009E0E96" w:rsidRDefault="009E0E96" w:rsidP="009E0E96">
      <w:pPr>
        <w:pStyle w:val="a3"/>
        <w:tabs>
          <w:tab w:val="center" w:pos="4819"/>
          <w:tab w:val="left" w:pos="7498"/>
        </w:tabs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ab/>
        <w:t>и формировании  земельного участка</w:t>
      </w:r>
      <w:r>
        <w:rPr>
          <w:bCs w:val="0"/>
          <w:sz w:val="24"/>
          <w:szCs w:val="24"/>
        </w:rPr>
        <w:tab/>
      </w:r>
    </w:p>
    <w:p w:rsidR="009E0E96" w:rsidRDefault="009E0E96" w:rsidP="009E0E96">
      <w:pPr>
        <w:pStyle w:val="a3"/>
        <w:tabs>
          <w:tab w:val="center" w:pos="4819"/>
          <w:tab w:val="left" w:pos="7498"/>
        </w:tabs>
        <w:jc w:val="left"/>
        <w:rPr>
          <w:b w:val="0"/>
          <w:bCs w:val="0"/>
        </w:rPr>
      </w:pPr>
    </w:p>
    <w:p w:rsidR="009E0E96" w:rsidRDefault="009E0E96" w:rsidP="007F7FA8">
      <w:pPr>
        <w:pStyle w:val="a3"/>
        <w:spacing w:before="480"/>
        <w:ind w:firstLine="539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со ст.11.10 Земельного кодекса Российской Федерации, в целях распоряжения муниципальным имуществом </w:t>
      </w:r>
      <w:r w:rsidRPr="00C41E94">
        <w:rPr>
          <w:bCs w:val="0"/>
        </w:rPr>
        <w:t>постановляю</w:t>
      </w:r>
      <w:r w:rsidRPr="00C41E94">
        <w:rPr>
          <w:b w:val="0"/>
          <w:bCs w:val="0"/>
        </w:rPr>
        <w:t xml:space="preserve">: </w:t>
      </w:r>
    </w:p>
    <w:p w:rsidR="009E0E96" w:rsidRPr="00C41E94" w:rsidRDefault="009E0E96" w:rsidP="009E0E96">
      <w:pPr>
        <w:pStyle w:val="a3"/>
        <w:spacing w:line="276" w:lineRule="auto"/>
        <w:ind w:firstLine="540"/>
        <w:jc w:val="both"/>
        <w:rPr>
          <w:b w:val="0"/>
          <w:bCs w:val="0"/>
        </w:rPr>
      </w:pPr>
    </w:p>
    <w:p w:rsidR="009E0E96" w:rsidRDefault="009E0E96" w:rsidP="009E0E96">
      <w:pPr>
        <w:pStyle w:val="a3"/>
        <w:ind w:left="540"/>
        <w:jc w:val="both"/>
        <w:rPr>
          <w:b w:val="0"/>
        </w:rPr>
      </w:pPr>
      <w:r>
        <w:rPr>
          <w:b w:val="0"/>
        </w:rPr>
        <w:t>1.Утвер</w:t>
      </w:r>
      <w:r w:rsidR="00397127">
        <w:rPr>
          <w:b w:val="0"/>
        </w:rPr>
        <w:t xml:space="preserve">дить схему расположения границ </w:t>
      </w:r>
      <w:r>
        <w:rPr>
          <w:b w:val="0"/>
        </w:rPr>
        <w:t xml:space="preserve">земельного участка, общей площадью </w:t>
      </w:r>
      <w:r w:rsidR="00C620B1">
        <w:rPr>
          <w:b w:val="0"/>
        </w:rPr>
        <w:t>451</w:t>
      </w:r>
      <w:r>
        <w:rPr>
          <w:b w:val="0"/>
        </w:rPr>
        <w:t xml:space="preserve"> кв.м., расположенного по адресу: Республика Бур</w:t>
      </w:r>
      <w:r w:rsidR="00B3233F">
        <w:rPr>
          <w:b w:val="0"/>
        </w:rPr>
        <w:t>ятия, Закаменский район</w:t>
      </w:r>
      <w:r w:rsidR="000C6B2F">
        <w:rPr>
          <w:b w:val="0"/>
        </w:rPr>
        <w:t>.</w:t>
      </w:r>
    </w:p>
    <w:p w:rsidR="009E0E96" w:rsidRDefault="009E0E96" w:rsidP="009E0E96">
      <w:pPr>
        <w:pStyle w:val="a3"/>
        <w:ind w:left="540"/>
        <w:jc w:val="both"/>
        <w:rPr>
          <w:b w:val="0"/>
        </w:rPr>
      </w:pPr>
    </w:p>
    <w:p w:rsidR="009E0E96" w:rsidRPr="002040FE" w:rsidRDefault="009E0E96" w:rsidP="002040FE">
      <w:pPr>
        <w:pStyle w:val="a3"/>
        <w:ind w:left="567" w:hanging="207"/>
        <w:jc w:val="both"/>
        <w:rPr>
          <w:b w:val="0"/>
          <w:bCs w:val="0"/>
        </w:rPr>
      </w:pPr>
      <w:r>
        <w:rPr>
          <w:b w:val="0"/>
        </w:rPr>
        <w:t xml:space="preserve">   2. Сформировать и поставить на кадастровый учет земельный участок общей площадью </w:t>
      </w:r>
      <w:r w:rsidR="00C620B1">
        <w:rPr>
          <w:b w:val="0"/>
        </w:rPr>
        <w:t>451</w:t>
      </w:r>
      <w:r>
        <w:rPr>
          <w:b w:val="0"/>
        </w:rPr>
        <w:t xml:space="preserve"> кв.м., расположенный по адресу: Республика Бурятия, Закаменский район.</w:t>
      </w:r>
    </w:p>
    <w:p w:rsidR="009E0E96" w:rsidRDefault="009E0E96" w:rsidP="009E0E96">
      <w:pPr>
        <w:pStyle w:val="a3"/>
        <w:ind w:left="720"/>
        <w:jc w:val="both"/>
        <w:rPr>
          <w:b w:val="0"/>
        </w:rPr>
      </w:pPr>
    </w:p>
    <w:p w:rsidR="009E0E96" w:rsidRDefault="009E0E96" w:rsidP="009E0E96">
      <w:pPr>
        <w:pStyle w:val="a3"/>
        <w:ind w:left="720"/>
        <w:jc w:val="both"/>
        <w:rPr>
          <w:b w:val="0"/>
        </w:rPr>
      </w:pPr>
      <w:r>
        <w:rPr>
          <w:b w:val="0"/>
        </w:rPr>
        <w:t xml:space="preserve">Категория земель – </w:t>
      </w:r>
      <w:r w:rsidR="00C7260C">
        <w:rPr>
          <w:b w:val="0"/>
          <w:bCs w:val="0"/>
        </w:rPr>
        <w:t xml:space="preserve">земли </w:t>
      </w:r>
      <w:r w:rsidR="009C051F">
        <w:rPr>
          <w:b w:val="0"/>
          <w:bCs w:val="0"/>
        </w:rPr>
        <w:t>сельскохозяйственного назначения</w:t>
      </w:r>
      <w:r>
        <w:rPr>
          <w:b w:val="0"/>
        </w:rPr>
        <w:t>.</w:t>
      </w:r>
    </w:p>
    <w:p w:rsidR="009E0E96" w:rsidRDefault="009E0E96" w:rsidP="009E0E96">
      <w:pPr>
        <w:pStyle w:val="a3"/>
        <w:ind w:left="720"/>
        <w:jc w:val="both"/>
        <w:rPr>
          <w:b w:val="0"/>
        </w:rPr>
      </w:pPr>
      <w:r>
        <w:rPr>
          <w:b w:val="0"/>
        </w:rPr>
        <w:t>Обременение правами других лиц: нет.</w:t>
      </w:r>
    </w:p>
    <w:p w:rsidR="009E0E96" w:rsidRDefault="009E0E96" w:rsidP="009E0E96">
      <w:pPr>
        <w:pStyle w:val="a3"/>
        <w:ind w:left="720"/>
        <w:jc w:val="both"/>
        <w:rPr>
          <w:b w:val="0"/>
        </w:rPr>
      </w:pPr>
      <w:r>
        <w:rPr>
          <w:b w:val="0"/>
        </w:rPr>
        <w:t>Ограничения в использовании: нет.</w:t>
      </w:r>
    </w:p>
    <w:p w:rsidR="009E0E96" w:rsidRPr="00A333E1" w:rsidRDefault="009E0E96" w:rsidP="009E0E96">
      <w:pPr>
        <w:pStyle w:val="a3"/>
        <w:ind w:left="720"/>
        <w:jc w:val="both"/>
        <w:rPr>
          <w:b w:val="0"/>
        </w:rPr>
      </w:pPr>
      <w:r>
        <w:rPr>
          <w:b w:val="0"/>
        </w:rPr>
        <w:t>Разрешенное использование</w:t>
      </w:r>
      <w:r w:rsidRPr="00281416">
        <w:rPr>
          <w:b w:val="0"/>
        </w:rPr>
        <w:t xml:space="preserve">: </w:t>
      </w:r>
      <w:r w:rsidR="00752840" w:rsidRPr="00281416">
        <w:rPr>
          <w:b w:val="0"/>
        </w:rPr>
        <w:t xml:space="preserve">для </w:t>
      </w:r>
      <w:r w:rsidR="00397127">
        <w:rPr>
          <w:b w:val="0"/>
        </w:rPr>
        <w:t>сенокошения</w:t>
      </w:r>
      <w:r w:rsidR="002040FE">
        <w:rPr>
          <w:b w:val="0"/>
        </w:rPr>
        <w:t>.</w:t>
      </w:r>
    </w:p>
    <w:p w:rsidR="009E0E96" w:rsidRDefault="009E0E96" w:rsidP="009E0E96">
      <w:pPr>
        <w:pStyle w:val="a3"/>
        <w:ind w:left="720"/>
        <w:jc w:val="both"/>
        <w:rPr>
          <w:b w:val="0"/>
        </w:rPr>
      </w:pPr>
    </w:p>
    <w:p w:rsidR="009E0E96" w:rsidRDefault="009E0E96" w:rsidP="007F7FA8">
      <w:pPr>
        <w:pStyle w:val="a3"/>
        <w:ind w:left="540"/>
        <w:jc w:val="both"/>
        <w:rPr>
          <w:b w:val="0"/>
        </w:rPr>
      </w:pPr>
      <w:r>
        <w:rPr>
          <w:b w:val="0"/>
        </w:rPr>
        <w:t>3.</w:t>
      </w:r>
      <w:r w:rsidRPr="009F3E98">
        <w:rPr>
          <w:b w:val="0"/>
        </w:rPr>
        <w:t xml:space="preserve"> Контроль за исполнением настоящего постановления</w:t>
      </w:r>
      <w:r>
        <w:rPr>
          <w:b w:val="0"/>
        </w:rPr>
        <w:t xml:space="preserve"> оставляю за собой.</w:t>
      </w:r>
    </w:p>
    <w:p w:rsidR="00281416" w:rsidRPr="00281416" w:rsidRDefault="00281416" w:rsidP="007F7FA8">
      <w:pPr>
        <w:pStyle w:val="a3"/>
        <w:spacing w:before="480"/>
        <w:jc w:val="both"/>
        <w:rPr>
          <w:b w:val="0"/>
          <w:bCs w:val="0"/>
          <w:sz w:val="27"/>
          <w:szCs w:val="27"/>
        </w:rPr>
      </w:pPr>
      <w:r w:rsidRPr="00281416">
        <w:rPr>
          <w:b w:val="0"/>
          <w:bCs w:val="0"/>
          <w:sz w:val="27"/>
          <w:szCs w:val="27"/>
        </w:rPr>
        <w:t xml:space="preserve">Глава муниципального образования </w:t>
      </w:r>
    </w:p>
    <w:p w:rsidR="009E0E96" w:rsidRDefault="00281416" w:rsidP="00281416">
      <w:pPr>
        <w:pStyle w:val="a3"/>
        <w:jc w:val="both"/>
        <w:rPr>
          <w:b w:val="0"/>
          <w:bCs w:val="0"/>
          <w:sz w:val="16"/>
          <w:szCs w:val="16"/>
        </w:rPr>
      </w:pPr>
      <w:r w:rsidRPr="00281416">
        <w:rPr>
          <w:b w:val="0"/>
          <w:bCs w:val="0"/>
          <w:sz w:val="27"/>
          <w:szCs w:val="27"/>
        </w:rPr>
        <w:t>сельское поселение</w:t>
      </w:r>
      <w:r w:rsidR="007F7FA8">
        <w:rPr>
          <w:b w:val="0"/>
          <w:bCs w:val="0"/>
          <w:sz w:val="27"/>
          <w:szCs w:val="27"/>
        </w:rPr>
        <w:t xml:space="preserve"> «Улекчинское»:</w:t>
      </w:r>
      <w:r w:rsidRPr="00281416">
        <w:rPr>
          <w:b w:val="0"/>
          <w:bCs w:val="0"/>
          <w:sz w:val="27"/>
          <w:szCs w:val="27"/>
        </w:rPr>
        <w:t xml:space="preserve">                                       </w:t>
      </w:r>
      <w:r w:rsidR="000C6B2F">
        <w:rPr>
          <w:b w:val="0"/>
          <w:bCs w:val="0"/>
          <w:sz w:val="27"/>
          <w:szCs w:val="27"/>
        </w:rPr>
        <w:t xml:space="preserve">            </w:t>
      </w:r>
      <w:r w:rsidR="007F7FA8">
        <w:rPr>
          <w:b w:val="0"/>
          <w:bCs w:val="0"/>
          <w:sz w:val="27"/>
          <w:szCs w:val="27"/>
        </w:rPr>
        <w:t xml:space="preserve">   </w:t>
      </w:r>
      <w:r w:rsidR="00C620B1">
        <w:rPr>
          <w:b w:val="0"/>
          <w:bCs w:val="0"/>
          <w:sz w:val="27"/>
          <w:szCs w:val="27"/>
        </w:rPr>
        <w:t>Б.Б. Очиров</w:t>
      </w:r>
    </w:p>
    <w:p w:rsidR="006273AB" w:rsidRDefault="006273AB" w:rsidP="009E0E96">
      <w:pPr>
        <w:pStyle w:val="a3"/>
        <w:jc w:val="both"/>
        <w:rPr>
          <w:b w:val="0"/>
          <w:bCs w:val="0"/>
          <w:sz w:val="16"/>
          <w:szCs w:val="16"/>
        </w:rPr>
      </w:pPr>
    </w:p>
    <w:p w:rsidR="00CC7E77" w:rsidRDefault="00CC7E77" w:rsidP="009E0E96">
      <w:pPr>
        <w:pStyle w:val="a3"/>
        <w:jc w:val="both"/>
        <w:rPr>
          <w:b w:val="0"/>
          <w:bCs w:val="0"/>
          <w:sz w:val="16"/>
          <w:szCs w:val="16"/>
        </w:rPr>
      </w:pPr>
    </w:p>
    <w:p w:rsidR="00CC7E77" w:rsidRDefault="00CC7E77" w:rsidP="009E0E96">
      <w:pPr>
        <w:pStyle w:val="a3"/>
        <w:jc w:val="both"/>
        <w:rPr>
          <w:b w:val="0"/>
          <w:bCs w:val="0"/>
          <w:sz w:val="16"/>
          <w:szCs w:val="16"/>
        </w:rPr>
      </w:pPr>
    </w:p>
    <w:p w:rsidR="00CC7E77" w:rsidRDefault="00CC7E77" w:rsidP="009E0E96">
      <w:pPr>
        <w:pStyle w:val="a3"/>
        <w:jc w:val="both"/>
        <w:rPr>
          <w:b w:val="0"/>
          <w:bCs w:val="0"/>
          <w:sz w:val="16"/>
          <w:szCs w:val="16"/>
        </w:rPr>
      </w:pPr>
    </w:p>
    <w:p w:rsidR="000C6B2F" w:rsidRPr="00127159" w:rsidRDefault="000C6B2F" w:rsidP="000C6B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27159"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r w:rsidR="00C620B1">
        <w:rPr>
          <w:rFonts w:ascii="Times New Roman" w:eastAsia="Times New Roman" w:hAnsi="Times New Roman" w:cs="Times New Roman"/>
          <w:sz w:val="16"/>
          <w:szCs w:val="16"/>
        </w:rPr>
        <w:t>Гармаева Х.Б.</w:t>
      </w:r>
    </w:p>
    <w:p w:rsidR="000C6B2F" w:rsidRPr="008D0D1D" w:rsidRDefault="00C620B1" w:rsidP="000C6B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тел.: 8(30137)96-2-25</w:t>
      </w:r>
    </w:p>
    <w:p w:rsidR="009E0E96" w:rsidRDefault="009E0E96" w:rsidP="000C6B2F">
      <w:pPr>
        <w:pStyle w:val="a3"/>
        <w:jc w:val="both"/>
        <w:rPr>
          <w:b w:val="0"/>
          <w:sz w:val="16"/>
          <w:szCs w:val="16"/>
        </w:rPr>
      </w:pPr>
      <w:bookmarkStart w:id="0" w:name="_GoBack"/>
      <w:bookmarkEnd w:id="0"/>
    </w:p>
    <w:sectPr w:rsidR="009E0E96" w:rsidSect="007F7FA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21" w:rsidRDefault="00EC6521" w:rsidP="004308E4">
      <w:pPr>
        <w:spacing w:after="0" w:line="240" w:lineRule="auto"/>
      </w:pPr>
      <w:r>
        <w:separator/>
      </w:r>
    </w:p>
  </w:endnote>
  <w:endnote w:type="continuationSeparator" w:id="0">
    <w:p w:rsidR="00EC6521" w:rsidRDefault="00EC6521" w:rsidP="0043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21" w:rsidRDefault="00EC6521" w:rsidP="004308E4">
      <w:pPr>
        <w:spacing w:after="0" w:line="240" w:lineRule="auto"/>
      </w:pPr>
      <w:r>
        <w:separator/>
      </w:r>
    </w:p>
  </w:footnote>
  <w:footnote w:type="continuationSeparator" w:id="0">
    <w:p w:rsidR="00EC6521" w:rsidRDefault="00EC6521" w:rsidP="00430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C39"/>
    <w:multiLevelType w:val="hybridMultilevel"/>
    <w:tmpl w:val="9C005C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4418"/>
    <w:multiLevelType w:val="hybridMultilevel"/>
    <w:tmpl w:val="110AF596"/>
    <w:lvl w:ilvl="0" w:tplc="7F903B3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7E3499"/>
    <w:multiLevelType w:val="hybridMultilevel"/>
    <w:tmpl w:val="E78ED21A"/>
    <w:lvl w:ilvl="0" w:tplc="3E86045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AA7C80"/>
    <w:multiLevelType w:val="hybridMultilevel"/>
    <w:tmpl w:val="833E5D08"/>
    <w:lvl w:ilvl="0" w:tplc="F1FE2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3E36C6"/>
    <w:multiLevelType w:val="hybridMultilevel"/>
    <w:tmpl w:val="110AF596"/>
    <w:lvl w:ilvl="0" w:tplc="7F903B3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0C6E41"/>
    <w:multiLevelType w:val="multilevel"/>
    <w:tmpl w:val="FEAA6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0403499"/>
    <w:multiLevelType w:val="hybridMultilevel"/>
    <w:tmpl w:val="9958552A"/>
    <w:lvl w:ilvl="0" w:tplc="573604C6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6372259"/>
    <w:multiLevelType w:val="multilevel"/>
    <w:tmpl w:val="466025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1FA3"/>
    <w:rsid w:val="000128FA"/>
    <w:rsid w:val="00013343"/>
    <w:rsid w:val="00030B6B"/>
    <w:rsid w:val="0003478D"/>
    <w:rsid w:val="00040FF3"/>
    <w:rsid w:val="00055175"/>
    <w:rsid w:val="00061193"/>
    <w:rsid w:val="00086608"/>
    <w:rsid w:val="00086680"/>
    <w:rsid w:val="000A05F4"/>
    <w:rsid w:val="000A6C68"/>
    <w:rsid w:val="000C4BBA"/>
    <w:rsid w:val="000C6B2F"/>
    <w:rsid w:val="000C7882"/>
    <w:rsid w:val="000D0621"/>
    <w:rsid w:val="000F75D4"/>
    <w:rsid w:val="00100DB9"/>
    <w:rsid w:val="00112F50"/>
    <w:rsid w:val="001237E3"/>
    <w:rsid w:val="001251C9"/>
    <w:rsid w:val="001477FD"/>
    <w:rsid w:val="00150351"/>
    <w:rsid w:val="00163FBB"/>
    <w:rsid w:val="001706B7"/>
    <w:rsid w:val="001B0318"/>
    <w:rsid w:val="001F785F"/>
    <w:rsid w:val="002040FE"/>
    <w:rsid w:val="00225721"/>
    <w:rsid w:val="00242D56"/>
    <w:rsid w:val="00247E15"/>
    <w:rsid w:val="0025515A"/>
    <w:rsid w:val="00281416"/>
    <w:rsid w:val="002A1BC7"/>
    <w:rsid w:val="002B360D"/>
    <w:rsid w:val="002C0746"/>
    <w:rsid w:val="002C6755"/>
    <w:rsid w:val="002F0D18"/>
    <w:rsid w:val="00301EC7"/>
    <w:rsid w:val="0031136B"/>
    <w:rsid w:val="00313EC2"/>
    <w:rsid w:val="00343F7C"/>
    <w:rsid w:val="00355314"/>
    <w:rsid w:val="0037137F"/>
    <w:rsid w:val="003763B2"/>
    <w:rsid w:val="00393850"/>
    <w:rsid w:val="00396C99"/>
    <w:rsid w:val="00397127"/>
    <w:rsid w:val="003C22E3"/>
    <w:rsid w:val="003D1FF7"/>
    <w:rsid w:val="003D436C"/>
    <w:rsid w:val="003E4F39"/>
    <w:rsid w:val="00411104"/>
    <w:rsid w:val="004308E4"/>
    <w:rsid w:val="00452C6C"/>
    <w:rsid w:val="00464FAC"/>
    <w:rsid w:val="00470830"/>
    <w:rsid w:val="00480CCD"/>
    <w:rsid w:val="004825EC"/>
    <w:rsid w:val="004856C1"/>
    <w:rsid w:val="00495630"/>
    <w:rsid w:val="004C5D02"/>
    <w:rsid w:val="00503600"/>
    <w:rsid w:val="005202A1"/>
    <w:rsid w:val="00520F91"/>
    <w:rsid w:val="00522BA1"/>
    <w:rsid w:val="00537BD8"/>
    <w:rsid w:val="005529CD"/>
    <w:rsid w:val="0056562F"/>
    <w:rsid w:val="0056692D"/>
    <w:rsid w:val="00581279"/>
    <w:rsid w:val="005840EF"/>
    <w:rsid w:val="005969E7"/>
    <w:rsid w:val="005A0EED"/>
    <w:rsid w:val="005A3FDF"/>
    <w:rsid w:val="005B641E"/>
    <w:rsid w:val="005D4D9B"/>
    <w:rsid w:val="005D73AB"/>
    <w:rsid w:val="005E1548"/>
    <w:rsid w:val="005F5303"/>
    <w:rsid w:val="00603F96"/>
    <w:rsid w:val="006273AB"/>
    <w:rsid w:val="00640F7E"/>
    <w:rsid w:val="006552D7"/>
    <w:rsid w:val="00657247"/>
    <w:rsid w:val="00671751"/>
    <w:rsid w:val="00681355"/>
    <w:rsid w:val="00686216"/>
    <w:rsid w:val="006A7D5E"/>
    <w:rsid w:val="006C22AF"/>
    <w:rsid w:val="006D12A8"/>
    <w:rsid w:val="006F2E2F"/>
    <w:rsid w:val="00702931"/>
    <w:rsid w:val="0071519A"/>
    <w:rsid w:val="00722330"/>
    <w:rsid w:val="007360CA"/>
    <w:rsid w:val="00750ACE"/>
    <w:rsid w:val="00752840"/>
    <w:rsid w:val="00764AD0"/>
    <w:rsid w:val="007651F6"/>
    <w:rsid w:val="007B2D5B"/>
    <w:rsid w:val="007D1FA3"/>
    <w:rsid w:val="007E06ED"/>
    <w:rsid w:val="007E485A"/>
    <w:rsid w:val="007E6894"/>
    <w:rsid w:val="007F0057"/>
    <w:rsid w:val="007F7523"/>
    <w:rsid w:val="007F7867"/>
    <w:rsid w:val="007F7FA8"/>
    <w:rsid w:val="00802113"/>
    <w:rsid w:val="008168F1"/>
    <w:rsid w:val="00822CC4"/>
    <w:rsid w:val="00823DEF"/>
    <w:rsid w:val="00830D26"/>
    <w:rsid w:val="00834EF8"/>
    <w:rsid w:val="00842306"/>
    <w:rsid w:val="00855926"/>
    <w:rsid w:val="0087566E"/>
    <w:rsid w:val="00875B90"/>
    <w:rsid w:val="008771F2"/>
    <w:rsid w:val="00885B48"/>
    <w:rsid w:val="00890EAC"/>
    <w:rsid w:val="00896A56"/>
    <w:rsid w:val="008A2FD7"/>
    <w:rsid w:val="008C2FFB"/>
    <w:rsid w:val="008C502E"/>
    <w:rsid w:val="008E0D76"/>
    <w:rsid w:val="008E2FFA"/>
    <w:rsid w:val="008E5CB9"/>
    <w:rsid w:val="008E601A"/>
    <w:rsid w:val="008F5D2C"/>
    <w:rsid w:val="0093602A"/>
    <w:rsid w:val="009915F2"/>
    <w:rsid w:val="009943C7"/>
    <w:rsid w:val="009A1DA8"/>
    <w:rsid w:val="009B069A"/>
    <w:rsid w:val="009B178F"/>
    <w:rsid w:val="009C051F"/>
    <w:rsid w:val="009E0E96"/>
    <w:rsid w:val="00A24D17"/>
    <w:rsid w:val="00A25115"/>
    <w:rsid w:val="00A333E1"/>
    <w:rsid w:val="00A33496"/>
    <w:rsid w:val="00A559EB"/>
    <w:rsid w:val="00AA0862"/>
    <w:rsid w:val="00AA5735"/>
    <w:rsid w:val="00B0601C"/>
    <w:rsid w:val="00B173F6"/>
    <w:rsid w:val="00B3233F"/>
    <w:rsid w:val="00B46C88"/>
    <w:rsid w:val="00B52203"/>
    <w:rsid w:val="00B97106"/>
    <w:rsid w:val="00B97A7D"/>
    <w:rsid w:val="00BC3B99"/>
    <w:rsid w:val="00BD4312"/>
    <w:rsid w:val="00BD4DC6"/>
    <w:rsid w:val="00BE1310"/>
    <w:rsid w:val="00BE2B69"/>
    <w:rsid w:val="00BE3AFC"/>
    <w:rsid w:val="00C13C4C"/>
    <w:rsid w:val="00C576CC"/>
    <w:rsid w:val="00C620B1"/>
    <w:rsid w:val="00C7093F"/>
    <w:rsid w:val="00C7260C"/>
    <w:rsid w:val="00C76A6D"/>
    <w:rsid w:val="00C8119E"/>
    <w:rsid w:val="00CA0E54"/>
    <w:rsid w:val="00CA2CE4"/>
    <w:rsid w:val="00CB32C3"/>
    <w:rsid w:val="00CB4CE2"/>
    <w:rsid w:val="00CC7E77"/>
    <w:rsid w:val="00CE4958"/>
    <w:rsid w:val="00CF154A"/>
    <w:rsid w:val="00CF1B29"/>
    <w:rsid w:val="00D20411"/>
    <w:rsid w:val="00D25F72"/>
    <w:rsid w:val="00D4135A"/>
    <w:rsid w:val="00D439FF"/>
    <w:rsid w:val="00D81F0B"/>
    <w:rsid w:val="00DA111F"/>
    <w:rsid w:val="00DB32A8"/>
    <w:rsid w:val="00DB69F6"/>
    <w:rsid w:val="00DC55C6"/>
    <w:rsid w:val="00DC6E08"/>
    <w:rsid w:val="00DD1C55"/>
    <w:rsid w:val="00DE68F0"/>
    <w:rsid w:val="00DF130E"/>
    <w:rsid w:val="00DF1B1B"/>
    <w:rsid w:val="00E00CA5"/>
    <w:rsid w:val="00E27A1D"/>
    <w:rsid w:val="00E53FCD"/>
    <w:rsid w:val="00E67B9E"/>
    <w:rsid w:val="00E74844"/>
    <w:rsid w:val="00E84CCA"/>
    <w:rsid w:val="00E95C17"/>
    <w:rsid w:val="00EA29C8"/>
    <w:rsid w:val="00EA585A"/>
    <w:rsid w:val="00EA674A"/>
    <w:rsid w:val="00EC3EB0"/>
    <w:rsid w:val="00EC6521"/>
    <w:rsid w:val="00EC7C81"/>
    <w:rsid w:val="00F14DC2"/>
    <w:rsid w:val="00F45FC1"/>
    <w:rsid w:val="00F51BCA"/>
    <w:rsid w:val="00FB4D01"/>
    <w:rsid w:val="00FB69C8"/>
    <w:rsid w:val="00FD3FBC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056C15C-6D5A-429C-8B2C-4980C5A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C1"/>
  </w:style>
  <w:style w:type="paragraph" w:styleId="2">
    <w:name w:val="heading 2"/>
    <w:basedOn w:val="a"/>
    <w:next w:val="a"/>
    <w:link w:val="20"/>
    <w:qFormat/>
    <w:rsid w:val="007D1F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FA3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7D1FA3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3">
    <w:name w:val="Subtitle"/>
    <w:basedOn w:val="a"/>
    <w:link w:val="a4"/>
    <w:qFormat/>
    <w:rsid w:val="007D1F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7D1F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D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08E4"/>
  </w:style>
  <w:style w:type="paragraph" w:styleId="a9">
    <w:name w:val="footer"/>
    <w:basedOn w:val="a"/>
    <w:link w:val="aa"/>
    <w:uiPriority w:val="99"/>
    <w:semiHidden/>
    <w:unhideWhenUsed/>
    <w:rsid w:val="0043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EC31-3CD6-41D9-8627-1AA6C4F1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kompik</cp:lastModifiedBy>
  <cp:revision>6</cp:revision>
  <cp:lastPrinted>2016-08-08T01:45:00Z</cp:lastPrinted>
  <dcterms:created xsi:type="dcterms:W3CDTF">2016-07-13T08:09:00Z</dcterms:created>
  <dcterms:modified xsi:type="dcterms:W3CDTF">2016-08-08T01:46:00Z</dcterms:modified>
</cp:coreProperties>
</file>