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C8" w:rsidRPr="00511DF6" w:rsidRDefault="008F76C8" w:rsidP="008F76C8">
      <w:pPr>
        <w:jc w:val="center"/>
        <w:rPr>
          <w:b/>
        </w:rPr>
      </w:pPr>
      <w:r w:rsidRPr="00511DF6">
        <w:rPr>
          <w:noProof/>
          <w:lang w:eastAsia="ru-RU"/>
        </w:rPr>
        <w:drawing>
          <wp:inline distT="0" distB="0" distL="0" distR="0">
            <wp:extent cx="6572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C8" w:rsidRDefault="008F76C8" w:rsidP="00FA7F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F6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FA7FB4" w:rsidRPr="00511DF6" w:rsidRDefault="00FA7FB4" w:rsidP="00FA7F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Закаменский район</w:t>
      </w:r>
    </w:p>
    <w:p w:rsidR="00FA7FB4" w:rsidRDefault="00FA7FB4" w:rsidP="00FA7F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Администрация муниципального образования</w:t>
      </w:r>
    </w:p>
    <w:p w:rsidR="008F76C8" w:rsidRPr="00511DF6" w:rsidRDefault="007339C3" w:rsidP="00FA7F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8F76C8" w:rsidRPr="00511D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7B75">
        <w:rPr>
          <w:rFonts w:ascii="Times New Roman" w:hAnsi="Times New Roman" w:cs="Times New Roman"/>
          <w:b/>
          <w:sz w:val="28"/>
          <w:szCs w:val="28"/>
        </w:rPr>
        <w:t>Улекчинское</w:t>
      </w:r>
      <w:r w:rsidR="008F76C8" w:rsidRPr="00511DF6">
        <w:rPr>
          <w:rFonts w:ascii="Times New Roman" w:hAnsi="Times New Roman" w:cs="Times New Roman"/>
          <w:b/>
          <w:sz w:val="28"/>
          <w:szCs w:val="28"/>
        </w:rPr>
        <w:t>»</w:t>
      </w:r>
    </w:p>
    <w:p w:rsidR="008F76C8" w:rsidRPr="00511DF6" w:rsidRDefault="008F76C8" w:rsidP="00EB4462">
      <w:pPr>
        <w:spacing w:before="480"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DF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76C8" w:rsidRPr="00511DF6" w:rsidRDefault="00FA7FB4" w:rsidP="00FA7FB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476F8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F76C8" w:rsidRPr="00511DF6">
        <w:rPr>
          <w:rFonts w:ascii="Times New Roman" w:hAnsi="Times New Roman" w:cs="Times New Roman"/>
          <w:sz w:val="28"/>
          <w:szCs w:val="28"/>
        </w:rPr>
        <w:t>2015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76C8" w:rsidRPr="00511DF6">
        <w:rPr>
          <w:rFonts w:ascii="Times New Roman" w:hAnsi="Times New Roman" w:cs="Times New Roman"/>
          <w:sz w:val="28"/>
          <w:szCs w:val="28"/>
        </w:rPr>
        <w:t xml:space="preserve"> № </w:t>
      </w:r>
      <w:r w:rsidR="00EB4462">
        <w:rPr>
          <w:rFonts w:ascii="Times New Roman" w:hAnsi="Times New Roman" w:cs="Times New Roman"/>
          <w:sz w:val="28"/>
          <w:szCs w:val="28"/>
        </w:rPr>
        <w:t>29</w:t>
      </w:r>
    </w:p>
    <w:p w:rsidR="00EB4462" w:rsidRDefault="00FA7FB4" w:rsidP="00EB446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7765A" w:rsidRPr="00511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B75">
        <w:rPr>
          <w:rFonts w:ascii="Times New Roman" w:hAnsi="Times New Roman" w:cs="Times New Roman"/>
          <w:sz w:val="28"/>
          <w:szCs w:val="28"/>
        </w:rPr>
        <w:t>Улекчин</w:t>
      </w:r>
    </w:p>
    <w:p w:rsidR="005B4857" w:rsidRPr="00EB4462" w:rsidRDefault="005B4857" w:rsidP="00EB4462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  <w:r w:rsidRPr="00EB4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формирования и утверждения ведомственных перечней государственных (муниципальных) услуг, работ, оказываемых и выполняемых муниципальными учреждениями муниципального образования сельское поселение «</w:t>
      </w:r>
      <w:r w:rsidR="00237B75" w:rsidRPr="00EB4462">
        <w:rPr>
          <w:rFonts w:ascii="Times New Roman" w:hAnsi="Times New Roman" w:cs="Times New Roman"/>
          <w:b/>
          <w:sz w:val="24"/>
          <w:szCs w:val="24"/>
        </w:rPr>
        <w:t>Улекчинское</w:t>
      </w:r>
      <w:r w:rsidRPr="00EB4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754B4" w:rsidRPr="00EB4462" w:rsidRDefault="009754B4" w:rsidP="00EB4462">
      <w:pPr>
        <w:autoSpaceDE w:val="0"/>
        <w:autoSpaceDN w:val="0"/>
        <w:adjustRightInd w:val="0"/>
        <w:spacing w:before="48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4462">
        <w:rPr>
          <w:rFonts w:ascii="Times New Roman" w:hAnsi="Times New Roman"/>
          <w:sz w:val="24"/>
          <w:szCs w:val="24"/>
        </w:rPr>
        <w:t xml:space="preserve">В соответствии с постановлением Главы </w:t>
      </w:r>
      <w:r w:rsidRPr="00EB4462">
        <w:rPr>
          <w:rFonts w:ascii="Times New Roman" w:hAnsi="Times New Roman"/>
          <w:bCs/>
          <w:sz w:val="24"/>
          <w:szCs w:val="24"/>
        </w:rPr>
        <w:t>сельского поселения «</w:t>
      </w:r>
      <w:r w:rsidR="00237B75" w:rsidRPr="00EB4462">
        <w:rPr>
          <w:rFonts w:ascii="Times New Roman" w:hAnsi="Times New Roman" w:cs="Times New Roman"/>
          <w:sz w:val="24"/>
          <w:szCs w:val="24"/>
        </w:rPr>
        <w:t>Улекчинское</w:t>
      </w:r>
      <w:r w:rsidRPr="00EB4462">
        <w:rPr>
          <w:rFonts w:ascii="Times New Roman" w:hAnsi="Times New Roman"/>
          <w:bCs/>
          <w:sz w:val="24"/>
          <w:szCs w:val="24"/>
        </w:rPr>
        <w:t>»</w:t>
      </w:r>
      <w:r w:rsidRPr="00EB4462">
        <w:rPr>
          <w:rFonts w:ascii="Times New Roman" w:hAnsi="Times New Roman"/>
          <w:sz w:val="24"/>
          <w:szCs w:val="24"/>
        </w:rPr>
        <w:t xml:space="preserve"> </w:t>
      </w:r>
      <w:r w:rsidR="00487F44" w:rsidRPr="00EB4462">
        <w:rPr>
          <w:rFonts w:ascii="Times New Roman" w:hAnsi="Times New Roman"/>
          <w:sz w:val="24"/>
          <w:szCs w:val="24"/>
        </w:rPr>
        <w:t>от 1</w:t>
      </w:r>
      <w:r w:rsidR="00EB4462" w:rsidRPr="00EB4462">
        <w:rPr>
          <w:rFonts w:ascii="Times New Roman" w:hAnsi="Times New Roman"/>
          <w:sz w:val="24"/>
          <w:szCs w:val="24"/>
        </w:rPr>
        <w:t>6</w:t>
      </w:r>
      <w:r w:rsidR="005B4857" w:rsidRPr="00EB4462">
        <w:rPr>
          <w:rFonts w:ascii="Times New Roman" w:hAnsi="Times New Roman"/>
          <w:sz w:val="24"/>
          <w:szCs w:val="24"/>
        </w:rPr>
        <w:t>.12.2015</w:t>
      </w:r>
      <w:r w:rsidR="000641CB" w:rsidRPr="00EB4462">
        <w:rPr>
          <w:rFonts w:ascii="Times New Roman" w:hAnsi="Times New Roman"/>
          <w:sz w:val="24"/>
          <w:szCs w:val="24"/>
        </w:rPr>
        <w:t xml:space="preserve"> № </w:t>
      </w:r>
      <w:r w:rsidR="00EB4462" w:rsidRPr="00EB4462">
        <w:rPr>
          <w:rFonts w:ascii="Times New Roman" w:hAnsi="Times New Roman"/>
          <w:sz w:val="24"/>
          <w:szCs w:val="24"/>
        </w:rPr>
        <w:t>28</w:t>
      </w:r>
      <w:r w:rsidRPr="00EB4462">
        <w:rPr>
          <w:rFonts w:ascii="Times New Roman" w:hAnsi="Times New Roman"/>
          <w:sz w:val="24"/>
          <w:szCs w:val="24"/>
        </w:rPr>
        <w:t xml:space="preserve"> </w:t>
      </w:r>
      <w:r w:rsidR="005B4857" w:rsidRPr="00EB4462">
        <w:rPr>
          <w:rFonts w:ascii="Times New Roman" w:hAnsi="Times New Roman"/>
          <w:sz w:val="24"/>
          <w:szCs w:val="24"/>
        </w:rPr>
        <w:t>«</w:t>
      </w:r>
      <w:r w:rsidR="005B4857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 и утверждения ведомственных перечней государственных (муниципальных) услуг, работ, оказываемых и выполняемых муниципальными учреждениями муниципального образования сельское поселение «</w:t>
      </w:r>
      <w:r w:rsidR="00237B75" w:rsidRPr="00EB4462">
        <w:rPr>
          <w:rFonts w:ascii="Times New Roman" w:hAnsi="Times New Roman" w:cs="Times New Roman"/>
          <w:sz w:val="24"/>
          <w:szCs w:val="24"/>
        </w:rPr>
        <w:t>Улекчинское</w:t>
      </w:r>
      <w:r w:rsidR="005B4857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F6298E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3D75" w:rsidRPr="00EB4462">
        <w:rPr>
          <w:rFonts w:ascii="Times New Roman" w:hAnsi="Times New Roman"/>
          <w:b/>
          <w:sz w:val="24"/>
          <w:szCs w:val="24"/>
        </w:rPr>
        <w:t>постановляю:</w:t>
      </w:r>
    </w:p>
    <w:p w:rsidR="009754B4" w:rsidRPr="00EB4462" w:rsidRDefault="009754B4" w:rsidP="00873D75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B4462">
        <w:rPr>
          <w:rFonts w:ascii="Times New Roman" w:eastAsia="Calibri" w:hAnsi="Times New Roman"/>
          <w:bCs/>
          <w:sz w:val="24"/>
          <w:szCs w:val="24"/>
        </w:rPr>
        <w:t xml:space="preserve">Утвердить Ведомственный перечень </w:t>
      </w:r>
      <w:r w:rsidR="00873D75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Pr="00EB4462">
        <w:rPr>
          <w:rFonts w:ascii="Times New Roman" w:eastAsia="Calibri" w:hAnsi="Times New Roman"/>
          <w:bCs/>
          <w:sz w:val="24"/>
          <w:szCs w:val="24"/>
        </w:rPr>
        <w:t xml:space="preserve"> услуг и работ, оказываемых и выполняемых </w:t>
      </w:r>
      <w:r w:rsidR="00873D75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</w:t>
      </w:r>
      <w:r w:rsidRPr="00EB4462">
        <w:rPr>
          <w:rFonts w:ascii="Times New Roman" w:eastAsia="Calibri" w:hAnsi="Times New Roman"/>
          <w:bCs/>
          <w:sz w:val="24"/>
          <w:szCs w:val="24"/>
        </w:rPr>
        <w:t xml:space="preserve">ными учреждениями, подведомственными </w:t>
      </w:r>
      <w:r w:rsidR="00873D75" w:rsidRPr="00EB4462">
        <w:rPr>
          <w:rFonts w:ascii="Times New Roman" w:hAnsi="Times New Roman"/>
          <w:bCs/>
          <w:sz w:val="24"/>
          <w:szCs w:val="24"/>
        </w:rPr>
        <w:t>Администрации сельского поселения «</w:t>
      </w:r>
      <w:r w:rsidR="00237B75" w:rsidRPr="00EB4462">
        <w:rPr>
          <w:rFonts w:ascii="Times New Roman" w:hAnsi="Times New Roman" w:cs="Times New Roman"/>
          <w:sz w:val="24"/>
          <w:szCs w:val="24"/>
        </w:rPr>
        <w:t>Улекчинское</w:t>
      </w:r>
      <w:r w:rsidR="00873D75" w:rsidRPr="00EB4462">
        <w:rPr>
          <w:rFonts w:ascii="Times New Roman" w:hAnsi="Times New Roman"/>
          <w:bCs/>
          <w:sz w:val="24"/>
          <w:szCs w:val="24"/>
        </w:rPr>
        <w:t>»</w:t>
      </w:r>
      <w:r w:rsidR="00CA5888" w:rsidRPr="00EB4462">
        <w:rPr>
          <w:rFonts w:ascii="Times New Roman" w:hAnsi="Times New Roman"/>
          <w:bCs/>
          <w:sz w:val="24"/>
          <w:szCs w:val="24"/>
        </w:rPr>
        <w:t>, согласно приложения</w:t>
      </w:r>
      <w:r w:rsidRPr="00EB4462">
        <w:rPr>
          <w:rFonts w:ascii="Times New Roman" w:eastAsia="Calibri" w:hAnsi="Times New Roman"/>
          <w:bCs/>
          <w:sz w:val="24"/>
          <w:szCs w:val="24"/>
        </w:rPr>
        <w:t>.</w:t>
      </w:r>
    </w:p>
    <w:p w:rsidR="00873D75" w:rsidRPr="00EB4462" w:rsidRDefault="009754B4" w:rsidP="00873D75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B4462">
        <w:rPr>
          <w:rFonts w:ascii="Times New Roman" w:hAnsi="Times New Roman"/>
          <w:sz w:val="24"/>
          <w:szCs w:val="24"/>
        </w:rPr>
        <w:t xml:space="preserve">Установить, что перечень действующих в текущем году </w:t>
      </w:r>
      <w:r w:rsidR="00873D75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Pr="00EB4462">
        <w:rPr>
          <w:rFonts w:ascii="Times New Roman" w:hAnsi="Times New Roman"/>
          <w:sz w:val="24"/>
          <w:szCs w:val="24"/>
        </w:rPr>
        <w:t xml:space="preserve"> услуг и работ для подведомственных </w:t>
      </w:r>
      <w:r w:rsidR="00873D75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Pr="00EB4462">
        <w:rPr>
          <w:rFonts w:ascii="Times New Roman" w:hAnsi="Times New Roman"/>
          <w:sz w:val="24"/>
          <w:szCs w:val="24"/>
        </w:rPr>
        <w:t xml:space="preserve"> учреждений формируется ежегодно </w:t>
      </w:r>
      <w:r w:rsidR="00873D75" w:rsidRPr="00EB4462">
        <w:rPr>
          <w:rFonts w:ascii="Times New Roman" w:hAnsi="Times New Roman"/>
          <w:bCs/>
          <w:sz w:val="24"/>
          <w:szCs w:val="24"/>
        </w:rPr>
        <w:t>Администрацией сельского поселения «</w:t>
      </w:r>
      <w:r w:rsidR="00237B75" w:rsidRPr="00EB4462">
        <w:rPr>
          <w:rFonts w:ascii="Times New Roman" w:hAnsi="Times New Roman" w:cs="Times New Roman"/>
          <w:sz w:val="24"/>
          <w:szCs w:val="24"/>
        </w:rPr>
        <w:t>Улекчинское</w:t>
      </w:r>
      <w:r w:rsidR="00873D75" w:rsidRPr="00EB4462">
        <w:rPr>
          <w:rFonts w:ascii="Times New Roman" w:hAnsi="Times New Roman"/>
          <w:bCs/>
          <w:sz w:val="24"/>
          <w:szCs w:val="24"/>
        </w:rPr>
        <w:t>»</w:t>
      </w:r>
      <w:r w:rsidRPr="00EB4462">
        <w:rPr>
          <w:rFonts w:ascii="Times New Roman" w:hAnsi="Times New Roman"/>
          <w:sz w:val="24"/>
          <w:szCs w:val="24"/>
        </w:rPr>
        <w:t xml:space="preserve"> в </w:t>
      </w:r>
      <w:r w:rsidR="00873D75" w:rsidRPr="00EB4462">
        <w:rPr>
          <w:rFonts w:ascii="Times New Roman" w:hAnsi="Times New Roman"/>
          <w:sz w:val="24"/>
          <w:szCs w:val="24"/>
        </w:rPr>
        <w:t>Муниципально</w:t>
      </w:r>
      <w:r w:rsidRPr="00EB4462">
        <w:rPr>
          <w:rFonts w:ascii="Times New Roman" w:hAnsi="Times New Roman"/>
          <w:sz w:val="24"/>
          <w:szCs w:val="24"/>
        </w:rPr>
        <w:t xml:space="preserve">м задании на текущий финансовый год и плановый период в пределах бюджетных ассигнований, предусмотренных </w:t>
      </w:r>
      <w:r w:rsidR="00873D75" w:rsidRPr="00EB4462">
        <w:rPr>
          <w:rFonts w:ascii="Times New Roman" w:hAnsi="Times New Roman"/>
          <w:sz w:val="24"/>
          <w:szCs w:val="24"/>
        </w:rPr>
        <w:t>Решением Совета депутатов</w:t>
      </w:r>
      <w:r w:rsidRPr="00EB4462">
        <w:rPr>
          <w:rFonts w:ascii="Times New Roman" w:hAnsi="Times New Roman"/>
          <w:sz w:val="24"/>
          <w:szCs w:val="24"/>
        </w:rPr>
        <w:t xml:space="preserve"> «О бюджете </w:t>
      </w:r>
      <w:r w:rsidR="00873D75" w:rsidRPr="00EB4462">
        <w:rPr>
          <w:rFonts w:ascii="Times New Roman" w:hAnsi="Times New Roman"/>
          <w:sz w:val="24"/>
          <w:szCs w:val="24"/>
        </w:rPr>
        <w:t>СП «</w:t>
      </w:r>
      <w:r w:rsidR="00237B75" w:rsidRPr="00EB4462">
        <w:rPr>
          <w:rFonts w:ascii="Times New Roman" w:hAnsi="Times New Roman" w:cs="Times New Roman"/>
          <w:sz w:val="24"/>
          <w:szCs w:val="24"/>
        </w:rPr>
        <w:t>Улекчинское</w:t>
      </w:r>
      <w:r w:rsidR="00873D75" w:rsidRPr="00EB4462">
        <w:rPr>
          <w:rFonts w:ascii="Times New Roman" w:hAnsi="Times New Roman"/>
          <w:sz w:val="24"/>
          <w:szCs w:val="24"/>
        </w:rPr>
        <w:t xml:space="preserve">» </w:t>
      </w:r>
      <w:r w:rsidRPr="00EB4462">
        <w:rPr>
          <w:rFonts w:ascii="Times New Roman" w:hAnsi="Times New Roman"/>
          <w:sz w:val="24"/>
          <w:szCs w:val="24"/>
        </w:rPr>
        <w:t xml:space="preserve">на текущий финансовый год и плановый период», и в соответствии с утвержденным Ведомственным перечнем </w:t>
      </w:r>
      <w:r w:rsidR="00873D75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Pr="00EB4462">
        <w:rPr>
          <w:rFonts w:ascii="Times New Roman" w:hAnsi="Times New Roman"/>
          <w:sz w:val="24"/>
          <w:szCs w:val="24"/>
        </w:rPr>
        <w:t xml:space="preserve"> услуг и работ,</w:t>
      </w:r>
      <w:r w:rsidR="00873D75" w:rsidRPr="00EB4462">
        <w:rPr>
          <w:rFonts w:ascii="Times New Roman" w:hAnsi="Times New Roman"/>
          <w:sz w:val="24"/>
          <w:szCs w:val="24"/>
        </w:rPr>
        <w:t xml:space="preserve"> </w:t>
      </w:r>
      <w:r w:rsidRPr="00EB4462">
        <w:rPr>
          <w:rFonts w:ascii="Times New Roman" w:hAnsi="Times New Roman"/>
          <w:sz w:val="24"/>
          <w:szCs w:val="24"/>
        </w:rPr>
        <w:t xml:space="preserve">оказываемых и выполняемых </w:t>
      </w:r>
      <w:r w:rsidR="00873D75" w:rsidRPr="00EB446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муниципальными</w:t>
      </w:r>
      <w:r w:rsidRPr="00EB4462">
        <w:rPr>
          <w:rFonts w:ascii="Times New Roman" w:hAnsi="Times New Roman"/>
          <w:sz w:val="24"/>
          <w:szCs w:val="24"/>
        </w:rPr>
        <w:t xml:space="preserve"> учреждениями, подведомственными </w:t>
      </w:r>
      <w:r w:rsidR="00873D75" w:rsidRPr="00EB4462">
        <w:rPr>
          <w:rFonts w:ascii="Times New Roman" w:hAnsi="Times New Roman"/>
          <w:bCs/>
          <w:sz w:val="24"/>
          <w:szCs w:val="24"/>
        </w:rPr>
        <w:t>Администрации сельского поселения «</w:t>
      </w:r>
      <w:r w:rsidR="00237B75" w:rsidRPr="00EB4462">
        <w:rPr>
          <w:rFonts w:ascii="Times New Roman" w:hAnsi="Times New Roman" w:cs="Times New Roman"/>
          <w:sz w:val="24"/>
          <w:szCs w:val="24"/>
        </w:rPr>
        <w:t>Улекчинское</w:t>
      </w:r>
      <w:r w:rsidR="007E17DC" w:rsidRPr="00EB4462">
        <w:rPr>
          <w:rFonts w:ascii="Times New Roman" w:hAnsi="Times New Roman" w:cs="Times New Roman"/>
          <w:sz w:val="24"/>
          <w:szCs w:val="24"/>
        </w:rPr>
        <w:t>»</w:t>
      </w:r>
      <w:r w:rsidR="00873D75" w:rsidRPr="00EB4462">
        <w:rPr>
          <w:rFonts w:ascii="Times New Roman" w:eastAsia="Calibri" w:hAnsi="Times New Roman"/>
          <w:bCs/>
          <w:sz w:val="24"/>
          <w:szCs w:val="24"/>
        </w:rPr>
        <w:t>.</w:t>
      </w:r>
    </w:p>
    <w:p w:rsidR="009754B4" w:rsidRPr="00EB4462" w:rsidRDefault="009754B4" w:rsidP="00873D7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EB4462">
        <w:rPr>
          <w:rFonts w:ascii="Times New Roman" w:eastAsia="Calibri" w:hAnsi="Times New Roman"/>
          <w:bCs/>
          <w:sz w:val="24"/>
          <w:szCs w:val="24"/>
        </w:rPr>
        <w:t xml:space="preserve">Контроль за исполнением настоящего </w:t>
      </w:r>
      <w:r w:rsidR="00FA7FB4" w:rsidRPr="00EB4462">
        <w:rPr>
          <w:rFonts w:ascii="Times New Roman" w:eastAsia="Calibri" w:hAnsi="Times New Roman"/>
          <w:bCs/>
          <w:sz w:val="24"/>
          <w:szCs w:val="24"/>
        </w:rPr>
        <w:t>п</w:t>
      </w:r>
      <w:r w:rsidR="00873D75" w:rsidRPr="00EB4462">
        <w:rPr>
          <w:rFonts w:ascii="Times New Roman" w:eastAsia="Calibri" w:hAnsi="Times New Roman"/>
          <w:bCs/>
          <w:sz w:val="24"/>
          <w:szCs w:val="24"/>
        </w:rPr>
        <w:t>остановления оставляю за собой</w:t>
      </w:r>
      <w:r w:rsidRPr="00EB4462">
        <w:rPr>
          <w:rFonts w:ascii="Times New Roman" w:eastAsia="Calibri" w:hAnsi="Times New Roman"/>
          <w:bCs/>
          <w:sz w:val="24"/>
          <w:szCs w:val="24"/>
        </w:rPr>
        <w:t xml:space="preserve">. </w:t>
      </w:r>
    </w:p>
    <w:p w:rsidR="00873D75" w:rsidRPr="00EB4462" w:rsidRDefault="00FA7FB4" w:rsidP="00873D75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462">
        <w:rPr>
          <w:rFonts w:ascii="Times New Roman" w:hAnsi="Times New Roman" w:cs="Times New Roman"/>
          <w:sz w:val="24"/>
          <w:szCs w:val="24"/>
          <w:lang w:eastAsia="ru-RU"/>
        </w:rPr>
        <w:t>Настоящее п</w:t>
      </w:r>
      <w:r w:rsidR="00873D75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вступает в силу с </w:t>
      </w:r>
      <w:r w:rsidR="00CA5888" w:rsidRPr="00EB4462">
        <w:rPr>
          <w:rFonts w:ascii="Times New Roman" w:hAnsi="Times New Roman" w:cs="Times New Roman"/>
          <w:sz w:val="24"/>
          <w:szCs w:val="24"/>
          <w:lang w:eastAsia="ru-RU"/>
        </w:rPr>
        <w:t>01.01.2016г</w:t>
      </w:r>
      <w:r w:rsidR="00873D75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339C3" w:rsidRPr="00EB4462" w:rsidRDefault="00046634" w:rsidP="00EB4462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7339C3" w:rsidRPr="00EB4462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46634" w:rsidRDefault="00FA7FB4" w:rsidP="00FA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46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339C3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ельское поселение </w:t>
      </w:r>
      <w:r w:rsidR="00046634" w:rsidRPr="00EB446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37B75" w:rsidRPr="00EB4462">
        <w:rPr>
          <w:rFonts w:ascii="Times New Roman" w:hAnsi="Times New Roman" w:cs="Times New Roman"/>
          <w:sz w:val="24"/>
          <w:szCs w:val="24"/>
        </w:rPr>
        <w:t>Улекчинское</w:t>
      </w:r>
      <w:r w:rsidR="00046634" w:rsidRPr="00EB44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B446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46634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641CB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6F85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7E17DC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46634"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B44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B4462">
        <w:rPr>
          <w:rFonts w:ascii="Times New Roman" w:hAnsi="Times New Roman" w:cs="Times New Roman"/>
          <w:sz w:val="24"/>
          <w:szCs w:val="24"/>
          <w:lang w:eastAsia="ru-RU"/>
        </w:rPr>
        <w:t xml:space="preserve">Б.Б. Очиров </w:t>
      </w:r>
    </w:p>
    <w:p w:rsidR="00EB4462" w:rsidRDefault="00EB4462" w:rsidP="00FA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462" w:rsidRPr="00EB4462" w:rsidRDefault="00EB4462" w:rsidP="00FA7FB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B4462" w:rsidRPr="00EB4462" w:rsidSect="00EB44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E0" w:rsidRDefault="00EB35E0" w:rsidP="00046634">
      <w:pPr>
        <w:spacing w:after="0" w:line="240" w:lineRule="auto"/>
      </w:pPr>
      <w:r>
        <w:separator/>
      </w:r>
    </w:p>
  </w:endnote>
  <w:endnote w:type="continuationSeparator" w:id="0">
    <w:p w:rsidR="00EB35E0" w:rsidRDefault="00EB35E0" w:rsidP="0004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E0" w:rsidRDefault="00EB35E0" w:rsidP="00046634">
      <w:pPr>
        <w:spacing w:after="0" w:line="240" w:lineRule="auto"/>
      </w:pPr>
      <w:r>
        <w:separator/>
      </w:r>
    </w:p>
  </w:footnote>
  <w:footnote w:type="continuationSeparator" w:id="0">
    <w:p w:rsidR="00EB35E0" w:rsidRDefault="00EB35E0" w:rsidP="0004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97F8E"/>
    <w:multiLevelType w:val="hybridMultilevel"/>
    <w:tmpl w:val="10EC739A"/>
    <w:lvl w:ilvl="0" w:tplc="7E18E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C61F37"/>
    <w:multiLevelType w:val="multilevel"/>
    <w:tmpl w:val="6090F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6C8"/>
    <w:rsid w:val="0001587A"/>
    <w:rsid w:val="00030340"/>
    <w:rsid w:val="00046634"/>
    <w:rsid w:val="000641CB"/>
    <w:rsid w:val="00114A2B"/>
    <w:rsid w:val="00134DEB"/>
    <w:rsid w:val="001775AE"/>
    <w:rsid w:val="002172B1"/>
    <w:rsid w:val="00237B75"/>
    <w:rsid w:val="0032356A"/>
    <w:rsid w:val="003C32A0"/>
    <w:rsid w:val="00415343"/>
    <w:rsid w:val="00430131"/>
    <w:rsid w:val="00476F85"/>
    <w:rsid w:val="00487F44"/>
    <w:rsid w:val="00511DF6"/>
    <w:rsid w:val="00513FAB"/>
    <w:rsid w:val="00546C7B"/>
    <w:rsid w:val="00561034"/>
    <w:rsid w:val="00565198"/>
    <w:rsid w:val="005B4857"/>
    <w:rsid w:val="005B7C3C"/>
    <w:rsid w:val="005D6233"/>
    <w:rsid w:val="00600705"/>
    <w:rsid w:val="006104F3"/>
    <w:rsid w:val="00645B4B"/>
    <w:rsid w:val="00701553"/>
    <w:rsid w:val="007141DE"/>
    <w:rsid w:val="007339C3"/>
    <w:rsid w:val="0077765A"/>
    <w:rsid w:val="00781F37"/>
    <w:rsid w:val="00790F72"/>
    <w:rsid w:val="007E17DC"/>
    <w:rsid w:val="007F43B3"/>
    <w:rsid w:val="00843A71"/>
    <w:rsid w:val="00873D75"/>
    <w:rsid w:val="008757DF"/>
    <w:rsid w:val="008E1811"/>
    <w:rsid w:val="008F76C8"/>
    <w:rsid w:val="00922CD2"/>
    <w:rsid w:val="009656C2"/>
    <w:rsid w:val="00972F10"/>
    <w:rsid w:val="009754B4"/>
    <w:rsid w:val="0098377C"/>
    <w:rsid w:val="00994FB8"/>
    <w:rsid w:val="009E5AC1"/>
    <w:rsid w:val="009F717E"/>
    <w:rsid w:val="00A271ED"/>
    <w:rsid w:val="00A72E1C"/>
    <w:rsid w:val="00B82F85"/>
    <w:rsid w:val="00BF0C5D"/>
    <w:rsid w:val="00CA5888"/>
    <w:rsid w:val="00CC0C32"/>
    <w:rsid w:val="00D25ACE"/>
    <w:rsid w:val="00D37F4C"/>
    <w:rsid w:val="00D608C6"/>
    <w:rsid w:val="00D61E64"/>
    <w:rsid w:val="00DA005B"/>
    <w:rsid w:val="00EB35E0"/>
    <w:rsid w:val="00EB4462"/>
    <w:rsid w:val="00ED7DF0"/>
    <w:rsid w:val="00F6298E"/>
    <w:rsid w:val="00F62A24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3729-A180-4802-BB70-03321BF9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634"/>
  </w:style>
  <w:style w:type="paragraph" w:styleId="a7">
    <w:name w:val="footer"/>
    <w:basedOn w:val="a"/>
    <w:link w:val="a8"/>
    <w:uiPriority w:val="99"/>
    <w:semiHidden/>
    <w:unhideWhenUsed/>
    <w:rsid w:val="0004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6634"/>
  </w:style>
  <w:style w:type="character" w:customStyle="1" w:styleId="apple-converted-space">
    <w:name w:val="apple-converted-space"/>
    <w:basedOn w:val="a0"/>
    <w:rsid w:val="00565198"/>
  </w:style>
  <w:style w:type="paragraph" w:styleId="a9">
    <w:name w:val="List Paragraph"/>
    <w:basedOn w:val="a"/>
    <w:uiPriority w:val="34"/>
    <w:qFormat/>
    <w:rsid w:val="0032356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5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77523-C95B-49B8-87A7-55155195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kompik</cp:lastModifiedBy>
  <cp:revision>5</cp:revision>
  <cp:lastPrinted>2015-12-24T06:44:00Z</cp:lastPrinted>
  <dcterms:created xsi:type="dcterms:W3CDTF">2015-12-24T02:44:00Z</dcterms:created>
  <dcterms:modified xsi:type="dcterms:W3CDTF">2015-12-24T06:44:00Z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1524260397</vt:i4>
  </property>
</Properties>
</file>