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41" w:rsidRDefault="000E2941" w:rsidP="000E2941">
      <w:pPr>
        <w:jc w:val="center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41" w:rsidRDefault="000E2941" w:rsidP="000E2941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0E2941" w:rsidRDefault="000E2941" w:rsidP="000E2941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0E2941" w:rsidRDefault="000E2941" w:rsidP="000E2941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 xml:space="preserve">Администрация муниципального образования </w:t>
      </w:r>
    </w:p>
    <w:p w:rsidR="000E2941" w:rsidRDefault="000E2941" w:rsidP="000E2941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>сельское поселение «</w:t>
      </w:r>
      <w:proofErr w:type="spellStart"/>
      <w:r>
        <w:rPr>
          <w:b/>
          <w:bCs/>
          <w:iCs/>
        </w:rPr>
        <w:t>Улекчинское</w:t>
      </w:r>
      <w:proofErr w:type="spellEnd"/>
      <w:r>
        <w:rPr>
          <w:b/>
          <w:bCs/>
          <w:iCs/>
        </w:rPr>
        <w:t>»</w:t>
      </w:r>
    </w:p>
    <w:p w:rsidR="000E2941" w:rsidRDefault="000E2941" w:rsidP="000E2941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</w:t>
      </w:r>
    </w:p>
    <w:p w:rsidR="000E2941" w:rsidRDefault="000E2941" w:rsidP="000E2941">
      <w:pPr>
        <w:tabs>
          <w:tab w:val="left" w:pos="0"/>
        </w:tabs>
        <w:rPr>
          <w:b/>
        </w:rPr>
      </w:pPr>
    </w:p>
    <w:p w:rsidR="000E2941" w:rsidRDefault="000E2941" w:rsidP="000E2941">
      <w:pPr>
        <w:tabs>
          <w:tab w:val="left" w:pos="0"/>
        </w:tabs>
        <w:spacing w:after="480"/>
        <w:jc w:val="center"/>
        <w:rPr>
          <w:b/>
        </w:rPr>
      </w:pPr>
      <w:r>
        <w:rPr>
          <w:b/>
        </w:rPr>
        <w:t>ПОСТАНОВЛЕНИЕ</w:t>
      </w:r>
    </w:p>
    <w:p w:rsidR="000E2941" w:rsidRPr="000E2941" w:rsidRDefault="000E2941" w:rsidP="000E2941">
      <w:pPr>
        <w:tabs>
          <w:tab w:val="left" w:pos="0"/>
        </w:tabs>
        <w:spacing w:after="480"/>
        <w:jc w:val="center"/>
        <w:rPr>
          <w:b/>
        </w:rPr>
      </w:pPr>
      <w:r>
        <w:t>«</w:t>
      </w:r>
      <w:r>
        <w:softHyphen/>
      </w:r>
      <w:r>
        <w:softHyphen/>
      </w:r>
      <w:r>
        <w:softHyphen/>
      </w:r>
      <w:r>
        <w:softHyphen/>
        <w:t xml:space="preserve">16» </w:t>
      </w:r>
      <w:proofErr w:type="gramStart"/>
      <w:r>
        <w:t>августа  2017</w:t>
      </w:r>
      <w:proofErr w:type="gramEnd"/>
      <w:r>
        <w:t xml:space="preserve"> г.                      №   23                               у. </w:t>
      </w:r>
      <w:proofErr w:type="spellStart"/>
      <w:r>
        <w:t>Улекчин</w:t>
      </w:r>
      <w:proofErr w:type="spellEnd"/>
    </w:p>
    <w:p w:rsidR="000E2941" w:rsidRDefault="000E2941" w:rsidP="000E2941">
      <w:pPr>
        <w:spacing w:before="360" w:after="480"/>
        <w:jc w:val="center"/>
        <w:rPr>
          <w:b/>
          <w:bCs/>
        </w:rPr>
      </w:pPr>
      <w:r>
        <w:rPr>
          <w:b/>
          <w:bCs/>
        </w:rPr>
        <w:t xml:space="preserve">Об </w:t>
      </w:r>
      <w:proofErr w:type="gramStart"/>
      <w:r>
        <w:rPr>
          <w:b/>
          <w:bCs/>
        </w:rPr>
        <w:t>утверждении  Положения</w:t>
      </w:r>
      <w:proofErr w:type="gramEnd"/>
      <w:r>
        <w:rPr>
          <w:b/>
          <w:bCs/>
        </w:rPr>
        <w:t xml:space="preserve"> об архиве администрации муниципального образования сельское поселение  «</w:t>
      </w:r>
      <w:proofErr w:type="spellStart"/>
      <w:r>
        <w:rPr>
          <w:b/>
          <w:bCs/>
        </w:rPr>
        <w:t>Улекчинское</w:t>
      </w:r>
      <w:proofErr w:type="spellEnd"/>
      <w:r>
        <w:rPr>
          <w:b/>
          <w:bCs/>
        </w:rPr>
        <w:t xml:space="preserve">» </w:t>
      </w:r>
    </w:p>
    <w:p w:rsidR="000E2941" w:rsidRDefault="000E2941" w:rsidP="000E2941">
      <w:pPr>
        <w:widowControl w:val="0"/>
        <w:spacing w:line="276" w:lineRule="auto"/>
        <w:ind w:left="360"/>
        <w:jc w:val="both"/>
      </w:pPr>
      <w:r>
        <w:tab/>
        <w:t xml:space="preserve">В соответствии с Законом Республики Бурятия от 06.03.2006 № 1533- </w:t>
      </w:r>
      <w:r>
        <w:rPr>
          <w:lang w:val="en-US"/>
        </w:rPr>
        <w:t>III</w:t>
      </w:r>
      <w:r>
        <w:t xml:space="preserve"> «Об Архивном фонде РБ и архивах», Уставом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в целях организации и проведения экспертизы ценности документов при составлении номенклатуры дел, формировании дел, при отборе и подготовке документов на постоянное хранение в архивный отдел администрации МО «</w:t>
      </w:r>
      <w:proofErr w:type="spellStart"/>
      <w:r>
        <w:t>Закаменский</w:t>
      </w:r>
      <w:proofErr w:type="spellEnd"/>
      <w:r>
        <w:t xml:space="preserve"> район» постановляю:</w:t>
      </w:r>
    </w:p>
    <w:p w:rsidR="000E2941" w:rsidRDefault="000E2941" w:rsidP="000E2941">
      <w:pPr>
        <w:pStyle w:val="a3"/>
        <w:widowControl w:val="0"/>
        <w:numPr>
          <w:ilvl w:val="0"/>
          <w:numId w:val="2"/>
        </w:numPr>
        <w:spacing w:line="276" w:lineRule="auto"/>
        <w:jc w:val="both"/>
      </w:pPr>
      <w:r>
        <w:t>Утвердить Положение об архиве Администрации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(приложение).</w:t>
      </w:r>
    </w:p>
    <w:p w:rsidR="000E2941" w:rsidRDefault="000E2941" w:rsidP="000E2941">
      <w:pPr>
        <w:pStyle w:val="a3"/>
        <w:widowControl w:val="0"/>
        <w:numPr>
          <w:ilvl w:val="0"/>
          <w:numId w:val="2"/>
        </w:numPr>
        <w:spacing w:line="276" w:lineRule="auto"/>
        <w:jc w:val="both"/>
      </w:pPr>
      <w:r>
        <w:t>Контроль за исполнением настоящего постановления оставляю за собой.</w:t>
      </w:r>
    </w:p>
    <w:p w:rsidR="000E2941" w:rsidRDefault="000E2941" w:rsidP="000E2941">
      <w:pPr>
        <w:pStyle w:val="a3"/>
        <w:widowControl w:val="0"/>
        <w:numPr>
          <w:ilvl w:val="0"/>
          <w:numId w:val="2"/>
        </w:numPr>
        <w:spacing w:after="720"/>
        <w:ind w:left="714" w:hanging="357"/>
        <w:jc w:val="both"/>
      </w:pPr>
      <w:r>
        <w:t>Настоящее постановление вступает в силу с момента его подписания.</w:t>
      </w:r>
    </w:p>
    <w:p w:rsidR="000E2941" w:rsidRDefault="000E2941" w:rsidP="000E2941">
      <w:pPr>
        <w:pStyle w:val="a3"/>
        <w:widowControl w:val="0"/>
        <w:autoSpaceDE w:val="0"/>
        <w:autoSpaceDN w:val="0"/>
        <w:adjustRightInd w:val="0"/>
        <w:spacing w:before="720" w:after="720"/>
        <w:ind w:left="0"/>
        <w:jc w:val="both"/>
        <w:outlineLvl w:val="0"/>
      </w:pPr>
    </w:p>
    <w:p w:rsidR="000E2941" w:rsidRDefault="000E2941" w:rsidP="000E2941">
      <w:pPr>
        <w:pStyle w:val="a3"/>
        <w:widowControl w:val="0"/>
        <w:autoSpaceDE w:val="0"/>
        <w:autoSpaceDN w:val="0"/>
        <w:adjustRightInd w:val="0"/>
        <w:spacing w:before="720" w:after="720"/>
        <w:ind w:left="0"/>
        <w:jc w:val="both"/>
        <w:outlineLvl w:val="0"/>
      </w:pPr>
    </w:p>
    <w:p w:rsidR="000E2941" w:rsidRDefault="000E2941" w:rsidP="000E2941">
      <w:pPr>
        <w:pStyle w:val="a3"/>
        <w:widowControl w:val="0"/>
        <w:autoSpaceDE w:val="0"/>
        <w:autoSpaceDN w:val="0"/>
        <w:adjustRightInd w:val="0"/>
        <w:spacing w:before="720" w:after="720"/>
        <w:ind w:left="0"/>
        <w:jc w:val="both"/>
        <w:outlineLvl w:val="0"/>
      </w:pPr>
    </w:p>
    <w:p w:rsidR="000E2941" w:rsidRDefault="000E2941" w:rsidP="000E2941">
      <w:pPr>
        <w:pStyle w:val="a3"/>
        <w:widowControl w:val="0"/>
        <w:autoSpaceDE w:val="0"/>
        <w:autoSpaceDN w:val="0"/>
        <w:adjustRightInd w:val="0"/>
        <w:spacing w:before="720" w:after="720"/>
        <w:ind w:left="0"/>
        <w:jc w:val="both"/>
        <w:outlineLvl w:val="0"/>
      </w:pPr>
      <w:r>
        <w:t>Глава муниципального образования</w:t>
      </w:r>
    </w:p>
    <w:p w:rsidR="000E2941" w:rsidRDefault="000E2941" w:rsidP="000E2941">
      <w:pPr>
        <w:pStyle w:val="a3"/>
        <w:widowControl w:val="0"/>
        <w:autoSpaceDE w:val="0"/>
        <w:autoSpaceDN w:val="0"/>
        <w:adjustRightInd w:val="0"/>
        <w:spacing w:after="480"/>
        <w:ind w:left="0"/>
        <w:jc w:val="both"/>
        <w:outlineLvl w:val="0"/>
      </w:pPr>
      <w:r>
        <w:t>сельское поселение «</w:t>
      </w:r>
      <w:proofErr w:type="spellStart"/>
      <w:r>
        <w:t>Улекчинское</w:t>
      </w:r>
      <w:proofErr w:type="spellEnd"/>
      <w:proofErr w:type="gramStart"/>
      <w:r>
        <w:t xml:space="preserve">»:   </w:t>
      </w:r>
      <w:proofErr w:type="gramEnd"/>
      <w:r>
        <w:t xml:space="preserve">                                                    Б.Б. Очиров</w:t>
      </w:r>
    </w:p>
    <w:p w:rsidR="000E2941" w:rsidRDefault="000E2941" w:rsidP="000E2941">
      <w:pPr>
        <w:pStyle w:val="a3"/>
        <w:widowControl w:val="0"/>
        <w:autoSpaceDE w:val="0"/>
        <w:autoSpaceDN w:val="0"/>
        <w:adjustRightInd w:val="0"/>
        <w:ind w:left="1260"/>
        <w:jc w:val="both"/>
        <w:outlineLvl w:val="0"/>
      </w:pPr>
    </w:p>
    <w:p w:rsidR="000E2941" w:rsidRDefault="000E2941" w:rsidP="000E2941">
      <w:pPr>
        <w:pStyle w:val="a3"/>
        <w:widowControl w:val="0"/>
        <w:autoSpaceDE w:val="0"/>
        <w:autoSpaceDN w:val="0"/>
        <w:adjustRightInd w:val="0"/>
        <w:ind w:left="1260"/>
        <w:jc w:val="both"/>
        <w:outlineLvl w:val="0"/>
      </w:pPr>
    </w:p>
    <w:p w:rsidR="00C86BFB" w:rsidRDefault="00C86BFB"/>
    <w:p w:rsidR="000E2941" w:rsidRDefault="000E2941"/>
    <w:p w:rsidR="000E2941" w:rsidRPr="000E2941" w:rsidRDefault="000E2941">
      <w:pPr>
        <w:rPr>
          <w:sz w:val="20"/>
          <w:szCs w:val="20"/>
        </w:rPr>
      </w:pPr>
      <w:proofErr w:type="spellStart"/>
      <w:r w:rsidRPr="000E2941">
        <w:rPr>
          <w:sz w:val="20"/>
          <w:szCs w:val="20"/>
        </w:rPr>
        <w:t>Исп</w:t>
      </w:r>
      <w:proofErr w:type="spellEnd"/>
      <w:r w:rsidRPr="000E2941">
        <w:rPr>
          <w:sz w:val="20"/>
          <w:szCs w:val="20"/>
        </w:rPr>
        <w:t xml:space="preserve">: Х.Б. </w:t>
      </w:r>
      <w:proofErr w:type="spellStart"/>
      <w:r w:rsidRPr="000E2941">
        <w:rPr>
          <w:sz w:val="20"/>
          <w:szCs w:val="20"/>
        </w:rPr>
        <w:t>Гармаева</w:t>
      </w:r>
      <w:proofErr w:type="spellEnd"/>
    </w:p>
    <w:p w:rsidR="000E2941" w:rsidRDefault="000E2941">
      <w:pPr>
        <w:rPr>
          <w:sz w:val="20"/>
          <w:szCs w:val="20"/>
        </w:rPr>
      </w:pPr>
      <w:r w:rsidRPr="000E2941">
        <w:rPr>
          <w:sz w:val="20"/>
          <w:szCs w:val="20"/>
        </w:rPr>
        <w:t>8(30137) 96-2-25</w:t>
      </w: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>
      <w:pPr>
        <w:rPr>
          <w:sz w:val="20"/>
          <w:szCs w:val="20"/>
        </w:rPr>
      </w:pP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statusselec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УТВЕРЖДЕНО</w:t>
      </w:r>
    </w:p>
    <w:p w:rsidR="003051B6" w:rsidRDefault="003051B6" w:rsidP="003051B6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МО сельское поселение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от ______________</w:t>
      </w:r>
      <w:r>
        <w:rPr>
          <w:rFonts w:ascii="Times New Roman" w:hAnsi="Times New Roman"/>
          <w:sz w:val="24"/>
          <w:szCs w:val="24"/>
        </w:rPr>
        <w:t xml:space="preserve"> № ____</w:t>
      </w:r>
    </w:p>
    <w:p w:rsidR="003051B6" w:rsidRDefault="003051B6" w:rsidP="003051B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3051B6" w:rsidRDefault="003051B6" w:rsidP="003051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051B6" w:rsidRDefault="003051B6" w:rsidP="003051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архиве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Документы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», имеющие историческое, культурное, научное, социальное, экономическое и политическое значение, входят в состав Архивного фонда Российской Федерации, являются муниципальной собственностью и подлежат постоянному хранению в архивном отделе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передачи на муниципальное хранение эти документы временно, в пределах, установленных Федеральным законом «Об архивном деле в Российской Федерации», хранятся в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обеспечивает сохранность, учет, отбор, упорядочение и использование документов, образующихся в их деятельности. В соответствии с правилами, устанавливаемыми Федеральным архивным агентством, обеспечивают своевременную передачу этих документов на хранение.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работы, связанные с подготовкой, транспортировкой и передачей архивных документов, производятся силами и за счет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». За утрату и порчу документов должностные лица Администрации несут ответственность в соответствии с действующим законодательством.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для хранения документов постоянного хранения и законченных делопроизводством документов практического назначения, их отбора, учета, использования и подготовки к передаче на хранение создается архив.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обеспечивает архив необходимым помещением, оборудованием.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При создании архива Администрации назначается лицо, ответственное за ведение архива.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В своей работе архив Администрации </w:t>
      </w:r>
      <w:r>
        <w:rPr>
          <w:rFonts w:ascii="Times New Roman" w:hAnsi="Times New Roman"/>
          <w:color w:val="000000"/>
          <w:sz w:val="24"/>
          <w:szCs w:val="24"/>
        </w:rPr>
        <w:t>руководствуется законодательством Российской Федерации, Республики Бурятия по архивному делу, правилами и другими нормативно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методическими документами Федерального архивного агентства, методическими документами Министерства культуры Республики Бурятия, архивного отдела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район», нормативными правовыми актами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>, настоящим положением.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Положение об архиве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разрабатывается на основании Приме</w:t>
      </w:r>
      <w:r>
        <w:rPr>
          <w:rFonts w:ascii="Times New Roman" w:hAnsi="Times New Roman"/>
          <w:sz w:val="24"/>
          <w:szCs w:val="24"/>
        </w:rPr>
        <w:t xml:space="preserve">рного положения и утверждается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по согласованию с ЭПК Министерства культуры РБ.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Архив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работает по планам, утверждаемым Главой МО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», и отчитывается перед ним в своей работе.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1.8. Контроль за деятельностью архива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осуществляет Глава МО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Организационно-методическое руководство деятельностью архива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осуществляет архивный </w:t>
      </w:r>
      <w:proofErr w:type="gramStart"/>
      <w:r>
        <w:rPr>
          <w:rFonts w:ascii="Times New Roman" w:hAnsi="Times New Roman"/>
          <w:sz w:val="24"/>
          <w:szCs w:val="24"/>
        </w:rPr>
        <w:t>отдел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Состав документов архива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архив поступают: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Законченные делопроизводством учреждения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 документы по личному составу;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служебные и ведомственные издания;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научно-справочный аппарат к документам архива.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Задачи и функции архива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Основными задачами архива являются: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комплектование документами, состав которых предусмотрен разделом 2 настоящего положения;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учет, обеспечение сохранности, создание научно-справочного аппарата, использование документов, хранящихся в архиве;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подготовка и своевременная передача документов на хранение с соблюдением требований, устанавливаемых Федеральным архивным агентством;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осуществление контроля формирования и оформления дел в делопроизводстве;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соответствии с возложенными на него задачами архив осуществляет следующие функции: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принимает не позднее, чем через 3 года после завершения делопроизводством, учитывает и хранит документы структурных подразделений учреждения, обработанные в соответствии с требованиями, установленными Федеральным архивным агентством;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разрабатывает и согласовывает с архивным отделом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графики представления описей на рассмотрение ЭПК Министерства культуры РБ и передачи документов на хранение;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и ЭПК Министерства культуры РБ;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осуществляет учет и обеспечивает полную сохранность принятых на хранение дел;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создает,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Организует использование документов: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Главу МО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о составе и содержании документов архива;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оправки;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учет использования документов, хранящихся в архиве;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3.2.7. проводит экспертизу ценности документов, хранящихся в архиве, участвует в работе экспертной комиссии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составляет номенклатуру дел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», контролирует правильность формирования и оформления дел в делопроизводстве, а также подготовку дел к передаче в архив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»,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3.2.9. участвует в проведении мероприятий по повышению квалификации специалиста и службы делопроизводства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3.2.10. ежегодно представляет в архивный отдел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сведения о составе и объеме документов по установленной форме.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3.2.11. подготавливает и в установленном порядке передает на хранение в архивный </w:t>
      </w:r>
      <w:proofErr w:type="gramStart"/>
      <w:r>
        <w:rPr>
          <w:rFonts w:ascii="Times New Roman" w:hAnsi="Times New Roman"/>
          <w:sz w:val="24"/>
          <w:szCs w:val="24"/>
        </w:rPr>
        <w:t>отдел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документы постоянного хранения.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Права архива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возложенных задач и функций архив имеет право: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контролировать выполнение установленных правил работы с документами в структурных подразделениях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запрашивать от структурных подразделений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сведения, необходимые для работы архива, с учетом обеспечения выполнения всех возложенных на архив задач и функций.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Ответственность </w:t>
      </w:r>
      <w:r>
        <w:rPr>
          <w:rFonts w:ascii="Times New Roman" w:hAnsi="Times New Roman"/>
          <w:b/>
          <w:sz w:val="24"/>
          <w:szCs w:val="24"/>
        </w:rPr>
        <w:t>лица, ответственного за ведение архива.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Он несет ответственность за выполнение возложенных на архив задач и функций.</w:t>
      </w:r>
    </w:p>
    <w:p w:rsidR="003051B6" w:rsidRDefault="003051B6" w:rsidP="003051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ЭПК Министерства культуры</w:t>
      </w:r>
    </w:p>
    <w:p w:rsidR="003051B6" w:rsidRDefault="003051B6" w:rsidP="003051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3051B6" w:rsidRDefault="003051B6" w:rsidP="003051B6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№______</w:t>
      </w:r>
    </w:p>
    <w:p w:rsidR="003051B6" w:rsidRDefault="003051B6" w:rsidP="003051B6"/>
    <w:p w:rsidR="003051B6" w:rsidRDefault="003051B6" w:rsidP="003051B6"/>
    <w:p w:rsidR="003051B6" w:rsidRDefault="003051B6" w:rsidP="003051B6">
      <w:r>
        <w:rPr>
          <w:rStyle w:val="statusselect"/>
          <w:sz w:val="28"/>
          <w:szCs w:val="28"/>
        </w:rPr>
        <w:t xml:space="preserve"> </w:t>
      </w:r>
    </w:p>
    <w:p w:rsidR="003051B6" w:rsidRDefault="003051B6" w:rsidP="003051B6">
      <w:r>
        <w:rPr>
          <w:rStyle w:val="statusselect"/>
          <w:sz w:val="28"/>
          <w:szCs w:val="28"/>
        </w:rPr>
        <w:t xml:space="preserve"> </w:t>
      </w:r>
    </w:p>
    <w:p w:rsidR="003051B6" w:rsidRDefault="003051B6" w:rsidP="003051B6"/>
    <w:p w:rsidR="003051B6" w:rsidRPr="000E2941" w:rsidRDefault="003051B6">
      <w:pPr>
        <w:rPr>
          <w:sz w:val="20"/>
          <w:szCs w:val="20"/>
        </w:rPr>
      </w:pPr>
    </w:p>
    <w:sectPr w:rsidR="003051B6" w:rsidRPr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F6412"/>
    <w:multiLevelType w:val="hybridMultilevel"/>
    <w:tmpl w:val="D49E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420D2"/>
    <w:multiLevelType w:val="hybridMultilevel"/>
    <w:tmpl w:val="8F005E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26"/>
    <w:rsid w:val="00045326"/>
    <w:rsid w:val="000E2941"/>
    <w:rsid w:val="003051B6"/>
    <w:rsid w:val="00B771F2"/>
    <w:rsid w:val="00C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D2A2-A469-4EB0-81D7-43D040EA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E2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E29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E2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1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F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051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05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tusselect">
    <w:name w:val="status_select"/>
    <w:basedOn w:val="a0"/>
    <w:rsid w:val="0030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cp:lastPrinted>2017-08-17T02:04:00Z</cp:lastPrinted>
  <dcterms:created xsi:type="dcterms:W3CDTF">2017-08-17T01:54:00Z</dcterms:created>
  <dcterms:modified xsi:type="dcterms:W3CDTF">2017-08-25T02:02:00Z</dcterms:modified>
</cp:coreProperties>
</file>