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66" w:rsidRDefault="00FA4866" w:rsidP="00FA4866">
      <w:pPr>
        <w:jc w:val="center"/>
      </w:pPr>
      <w:r>
        <w:rPr>
          <w:noProof/>
        </w:rPr>
        <w:drawing>
          <wp:inline distT="0" distB="0" distL="0" distR="0">
            <wp:extent cx="6667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66" w:rsidRPr="00A14E5B" w:rsidRDefault="00FA4866" w:rsidP="00FA4866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D50357">
        <w:rPr>
          <w:rFonts w:ascii="Times New Roman" w:hAnsi="Times New Roman" w:cs="Times New Roman"/>
          <w:i w:val="0"/>
        </w:rPr>
        <w:t>Республика Бурятия</w:t>
      </w:r>
    </w:p>
    <w:p w:rsidR="00FA4866" w:rsidRPr="00D50357" w:rsidRDefault="00FA4866" w:rsidP="00FA4866">
      <w:pPr>
        <w:jc w:val="center"/>
        <w:rPr>
          <w:b/>
          <w:sz w:val="28"/>
          <w:szCs w:val="28"/>
        </w:rPr>
      </w:pPr>
      <w:r w:rsidRPr="00D50357">
        <w:rPr>
          <w:b/>
          <w:sz w:val="28"/>
          <w:szCs w:val="28"/>
        </w:rPr>
        <w:t>Закаменский район</w:t>
      </w:r>
    </w:p>
    <w:p w:rsidR="00FA4866" w:rsidRPr="00D50357" w:rsidRDefault="00FA4866" w:rsidP="00FA4866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D50357">
        <w:rPr>
          <w:rFonts w:ascii="Times New Roman" w:hAnsi="Times New Roman" w:cs="Times New Roman"/>
          <w:i w:val="0"/>
        </w:rPr>
        <w:t>Администрация муниципального образования</w:t>
      </w:r>
    </w:p>
    <w:p w:rsidR="00FA4866" w:rsidRPr="00D50357" w:rsidRDefault="00FA4866" w:rsidP="00FA4866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D50357">
        <w:rPr>
          <w:rFonts w:ascii="Times New Roman" w:hAnsi="Times New Roman" w:cs="Times New Roman"/>
          <w:i w:val="0"/>
        </w:rPr>
        <w:t xml:space="preserve"> сельское поселение «Улекчинское»</w:t>
      </w:r>
    </w:p>
    <w:p w:rsidR="00FA4866" w:rsidRPr="00D50357" w:rsidRDefault="00410D6A" w:rsidP="00FA4866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 w:rsidRPr="00410D6A">
        <w:rPr>
          <w:noProof/>
          <w:sz w:val="28"/>
          <w:szCs w:val="28"/>
        </w:rPr>
        <w:pict>
          <v:line id="_x0000_s1027" style="position:absolute;left:0;text-align:left;z-index:251657216" from="0,8.45pt" to="477pt,8.45pt"/>
        </w:pict>
      </w:r>
      <w:r w:rsidRPr="00410D6A">
        <w:rPr>
          <w:noProof/>
          <w:sz w:val="28"/>
          <w:szCs w:val="28"/>
        </w:rPr>
        <w:pict>
          <v:line id="_x0000_s1026" style="position:absolute;left:0;text-align:left;z-index:251658240" from="0,9.2pt" to="477pt,9.2pt" o:allowincell="f"/>
        </w:pict>
      </w:r>
      <w:r w:rsidR="00FA4866" w:rsidRPr="00D503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4866" w:rsidRPr="00586A9D" w:rsidRDefault="00BD3F5A" w:rsidP="00FA4866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«23» июня </w:t>
      </w:r>
      <w:r w:rsidR="00FA4866" w:rsidRPr="004718F9">
        <w:rPr>
          <w:sz w:val="26"/>
          <w:szCs w:val="26"/>
        </w:rPr>
        <w:t>201</w:t>
      </w:r>
      <w:r w:rsidR="00FA4866">
        <w:rPr>
          <w:sz w:val="26"/>
          <w:szCs w:val="26"/>
        </w:rPr>
        <w:t>5</w:t>
      </w:r>
      <w:r>
        <w:rPr>
          <w:sz w:val="26"/>
          <w:szCs w:val="26"/>
        </w:rPr>
        <w:t xml:space="preserve"> г.                 №  15</w:t>
      </w:r>
      <w:r w:rsidR="00FA4866">
        <w:rPr>
          <w:sz w:val="26"/>
          <w:szCs w:val="26"/>
        </w:rPr>
        <w:t xml:space="preserve">                                             у. Улекчин</w:t>
      </w:r>
    </w:p>
    <w:p w:rsidR="00FA4866" w:rsidRPr="00A450DD" w:rsidRDefault="00FA4866" w:rsidP="00FA4866">
      <w:pPr>
        <w:jc w:val="center"/>
        <w:rPr>
          <w:sz w:val="26"/>
          <w:szCs w:val="26"/>
        </w:rPr>
      </w:pPr>
    </w:p>
    <w:p w:rsidR="00FA4866" w:rsidRPr="00A450DD" w:rsidRDefault="00FA4866" w:rsidP="00FA4866">
      <w:pPr>
        <w:pStyle w:val="a3"/>
        <w:rPr>
          <w:bCs w:val="0"/>
          <w:sz w:val="26"/>
          <w:szCs w:val="26"/>
        </w:rPr>
      </w:pPr>
      <w:r w:rsidRPr="00A450DD">
        <w:rPr>
          <w:bCs w:val="0"/>
          <w:sz w:val="26"/>
          <w:szCs w:val="26"/>
        </w:rPr>
        <w:t>О предоставлении земельного участка в собственность бесплатно</w:t>
      </w:r>
    </w:p>
    <w:p w:rsidR="00FA4866" w:rsidRPr="00A450DD" w:rsidRDefault="00FA4866" w:rsidP="00FA4866">
      <w:pPr>
        <w:pStyle w:val="a3"/>
        <w:rPr>
          <w:bCs w:val="0"/>
          <w:sz w:val="26"/>
          <w:szCs w:val="26"/>
        </w:rPr>
      </w:pPr>
      <w:r w:rsidRPr="00A450DD">
        <w:rPr>
          <w:bCs w:val="0"/>
          <w:sz w:val="26"/>
          <w:szCs w:val="26"/>
        </w:rPr>
        <w:t>Дамдиновой Туяне Чимитовне</w:t>
      </w:r>
    </w:p>
    <w:p w:rsidR="00FA4866" w:rsidRPr="00AB3AC6" w:rsidRDefault="00FA4866" w:rsidP="00FA4866">
      <w:pPr>
        <w:pStyle w:val="a3"/>
        <w:rPr>
          <w:b w:val="0"/>
          <w:bCs w:val="0"/>
          <w:sz w:val="20"/>
          <w:szCs w:val="20"/>
        </w:rPr>
      </w:pPr>
    </w:p>
    <w:p w:rsidR="00FA4866" w:rsidRDefault="00FA4866" w:rsidP="00FA4866">
      <w:pPr>
        <w:pStyle w:val="a3"/>
        <w:ind w:firstLine="567"/>
        <w:jc w:val="both"/>
        <w:rPr>
          <w:b w:val="0"/>
          <w:bCs w:val="0"/>
          <w:sz w:val="26"/>
          <w:szCs w:val="26"/>
        </w:rPr>
      </w:pPr>
      <w:r w:rsidRPr="004718F9">
        <w:rPr>
          <w:b w:val="0"/>
          <w:bCs w:val="0"/>
          <w:sz w:val="26"/>
          <w:szCs w:val="26"/>
        </w:rPr>
        <w:t xml:space="preserve">Рассмотрев представленные документы </w:t>
      </w:r>
      <w:r>
        <w:rPr>
          <w:b w:val="0"/>
          <w:bCs w:val="0"/>
          <w:sz w:val="26"/>
          <w:szCs w:val="26"/>
        </w:rPr>
        <w:t xml:space="preserve">Дамдиновой Туяны Чимитовны и в соответствии со ст. </w:t>
      </w:r>
      <w:r w:rsidRPr="00BA74CD">
        <w:rPr>
          <w:b w:val="0"/>
          <w:bCs w:val="0"/>
          <w:sz w:val="26"/>
          <w:szCs w:val="26"/>
        </w:rPr>
        <w:t>39.1</w:t>
      </w:r>
      <w:r>
        <w:rPr>
          <w:b w:val="0"/>
          <w:bCs w:val="0"/>
          <w:sz w:val="26"/>
          <w:szCs w:val="26"/>
        </w:rPr>
        <w:t xml:space="preserve">, </w:t>
      </w:r>
      <w:r w:rsidRPr="00BA74CD">
        <w:rPr>
          <w:b w:val="0"/>
          <w:bCs w:val="0"/>
          <w:sz w:val="26"/>
          <w:szCs w:val="26"/>
        </w:rPr>
        <w:t>39.2</w:t>
      </w:r>
      <w:r>
        <w:rPr>
          <w:b w:val="0"/>
          <w:bCs w:val="0"/>
          <w:sz w:val="26"/>
          <w:szCs w:val="26"/>
        </w:rPr>
        <w:t>,</w:t>
      </w:r>
      <w:r w:rsidRPr="00BA74CD">
        <w:rPr>
          <w:b w:val="0"/>
          <w:bCs w:val="0"/>
          <w:sz w:val="26"/>
          <w:szCs w:val="26"/>
        </w:rPr>
        <w:t xml:space="preserve"> 39.5</w:t>
      </w:r>
      <w:r w:rsidRPr="004718F9">
        <w:rPr>
          <w:b w:val="0"/>
          <w:bCs w:val="0"/>
          <w:sz w:val="26"/>
          <w:szCs w:val="26"/>
        </w:rPr>
        <w:t xml:space="preserve"> Земельного кодекса Российской Федерации, </w:t>
      </w:r>
      <w:r>
        <w:rPr>
          <w:b w:val="0"/>
          <w:bCs w:val="0"/>
          <w:sz w:val="26"/>
          <w:szCs w:val="26"/>
        </w:rPr>
        <w:t>п. 2 ст. 3.3</w:t>
      </w:r>
      <w:r w:rsidRPr="004718F9">
        <w:rPr>
          <w:b w:val="0"/>
          <w:bCs w:val="0"/>
          <w:sz w:val="26"/>
          <w:szCs w:val="26"/>
        </w:rPr>
        <w:t xml:space="preserve"> Федерального закона от 25.10.2001 г. № 137-ФЗ «О введении в действие Земельного кодекса Российской Федерации</w:t>
      </w:r>
      <w:r w:rsidRPr="00A450DD">
        <w:rPr>
          <w:b w:val="0"/>
          <w:bCs w:val="0"/>
          <w:sz w:val="26"/>
          <w:szCs w:val="26"/>
        </w:rPr>
        <w:t>», п. 5 ст. 1</w:t>
      </w:r>
      <w:r w:rsidRPr="004718F9">
        <w:rPr>
          <w:b w:val="0"/>
          <w:bCs w:val="0"/>
          <w:sz w:val="26"/>
          <w:szCs w:val="26"/>
        </w:rPr>
        <w:t xml:space="preserve"> Закона Республики Бурятия от 16.10.2002 г. № 115-</w:t>
      </w:r>
      <w:r w:rsidRPr="004718F9">
        <w:rPr>
          <w:b w:val="0"/>
          <w:bCs w:val="0"/>
          <w:sz w:val="26"/>
          <w:szCs w:val="26"/>
          <w:lang w:val="en-US"/>
        </w:rPr>
        <w:t>III</w:t>
      </w:r>
      <w:r w:rsidRPr="004718F9">
        <w:rPr>
          <w:b w:val="0"/>
          <w:bCs w:val="0"/>
          <w:sz w:val="26"/>
          <w:szCs w:val="26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  <w:r>
        <w:rPr>
          <w:b w:val="0"/>
          <w:bCs w:val="0"/>
          <w:sz w:val="26"/>
          <w:szCs w:val="26"/>
        </w:rPr>
        <w:t xml:space="preserve"> </w:t>
      </w:r>
      <w:r w:rsidRPr="004718F9">
        <w:rPr>
          <w:sz w:val="26"/>
          <w:szCs w:val="26"/>
        </w:rPr>
        <w:t>постановляю:</w:t>
      </w:r>
    </w:p>
    <w:p w:rsidR="00FA4866" w:rsidRPr="004718F9" w:rsidRDefault="00FA4866" w:rsidP="00FA4866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Предоставить </w:t>
      </w:r>
      <w:r w:rsidRPr="00AB3AC6">
        <w:rPr>
          <w:b w:val="0"/>
          <w:bCs w:val="0"/>
          <w:sz w:val="26"/>
          <w:szCs w:val="26"/>
        </w:rPr>
        <w:t>Дамдиновой Туяне Чимитовн</w:t>
      </w:r>
      <w:r>
        <w:rPr>
          <w:b w:val="0"/>
          <w:bCs w:val="0"/>
          <w:sz w:val="26"/>
          <w:szCs w:val="26"/>
        </w:rPr>
        <w:t xml:space="preserve">е </w:t>
      </w:r>
      <w:r w:rsidRPr="004718F9">
        <w:rPr>
          <w:b w:val="0"/>
          <w:bCs w:val="0"/>
          <w:sz w:val="26"/>
          <w:szCs w:val="26"/>
        </w:rPr>
        <w:t>земельный участок в собст</w:t>
      </w:r>
      <w:r>
        <w:rPr>
          <w:b w:val="0"/>
          <w:bCs w:val="0"/>
          <w:sz w:val="26"/>
          <w:szCs w:val="26"/>
        </w:rPr>
        <w:t>венность бесплатно, площадь 15</w:t>
      </w:r>
      <w:r w:rsidRPr="00B17C74">
        <w:rPr>
          <w:b w:val="0"/>
          <w:bCs w:val="0"/>
          <w:sz w:val="26"/>
          <w:szCs w:val="26"/>
        </w:rPr>
        <w:t>00</w:t>
      </w:r>
      <w:r w:rsidRPr="004718F9">
        <w:rPr>
          <w:b w:val="0"/>
          <w:bCs w:val="0"/>
          <w:sz w:val="26"/>
          <w:szCs w:val="26"/>
        </w:rPr>
        <w:t xml:space="preserve"> кв.м</w:t>
      </w:r>
      <w:r>
        <w:rPr>
          <w:b w:val="0"/>
          <w:bCs w:val="0"/>
          <w:sz w:val="26"/>
          <w:szCs w:val="26"/>
        </w:rPr>
        <w:t>.</w:t>
      </w:r>
      <w:r w:rsidRPr="004718F9">
        <w:rPr>
          <w:b w:val="0"/>
          <w:bCs w:val="0"/>
          <w:sz w:val="26"/>
          <w:szCs w:val="26"/>
        </w:rPr>
        <w:t>, местоположение: Республ</w:t>
      </w:r>
      <w:r>
        <w:rPr>
          <w:b w:val="0"/>
          <w:bCs w:val="0"/>
          <w:sz w:val="26"/>
          <w:szCs w:val="26"/>
        </w:rPr>
        <w:t>ика Бурятия,</w:t>
      </w:r>
      <w:r w:rsidRPr="00B025EC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район Закаменский, у. Улекчин, ул. Заречная, д. 8 д.</w:t>
      </w:r>
    </w:p>
    <w:p w:rsidR="00FA4866" w:rsidRPr="00AB3AC6" w:rsidRDefault="00FA4866" w:rsidP="00FA4866">
      <w:pPr>
        <w:pStyle w:val="a3"/>
        <w:ind w:left="735"/>
        <w:jc w:val="both"/>
        <w:rPr>
          <w:b w:val="0"/>
          <w:bCs w:val="0"/>
          <w:sz w:val="18"/>
          <w:szCs w:val="18"/>
        </w:rPr>
      </w:pPr>
    </w:p>
    <w:p w:rsidR="00FA4866" w:rsidRPr="004718F9" w:rsidRDefault="00FA4866" w:rsidP="00FA4866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4718F9">
        <w:rPr>
          <w:b w:val="0"/>
          <w:bCs w:val="0"/>
          <w:sz w:val="26"/>
          <w:szCs w:val="26"/>
        </w:rPr>
        <w:t>Ограничений в использовании нет.</w:t>
      </w:r>
    </w:p>
    <w:p w:rsidR="00FA4866" w:rsidRPr="004718F9" w:rsidRDefault="00FA4866" w:rsidP="00FA4866">
      <w:pPr>
        <w:pStyle w:val="a3"/>
        <w:ind w:left="709"/>
        <w:jc w:val="both"/>
        <w:rPr>
          <w:b w:val="0"/>
          <w:bCs w:val="0"/>
          <w:sz w:val="26"/>
          <w:szCs w:val="26"/>
        </w:rPr>
      </w:pPr>
      <w:r w:rsidRPr="004718F9">
        <w:rPr>
          <w:b w:val="0"/>
          <w:bCs w:val="0"/>
          <w:sz w:val="26"/>
          <w:szCs w:val="26"/>
        </w:rPr>
        <w:t>Категория земель: земли населенных пунктов.</w:t>
      </w:r>
    </w:p>
    <w:p w:rsidR="00FA4866" w:rsidRPr="004718F9" w:rsidRDefault="00FA4866" w:rsidP="00FA4866">
      <w:pPr>
        <w:pStyle w:val="a3"/>
        <w:ind w:left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Кадастровый номер: 03:07:140103:50</w:t>
      </w:r>
    </w:p>
    <w:p w:rsidR="00FA4866" w:rsidRPr="00B91F05" w:rsidRDefault="00FA4866" w:rsidP="00FA4866">
      <w:pPr>
        <w:pStyle w:val="a3"/>
        <w:tabs>
          <w:tab w:val="num" w:pos="735"/>
        </w:tabs>
        <w:ind w:left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Разрешенное использование: </w:t>
      </w:r>
      <w:r w:rsidRPr="004718F9">
        <w:rPr>
          <w:b w:val="0"/>
          <w:bCs w:val="0"/>
          <w:sz w:val="26"/>
          <w:szCs w:val="26"/>
        </w:rPr>
        <w:t>для индивидуального жилищного строительства.</w:t>
      </w:r>
    </w:p>
    <w:p w:rsidR="00FA4866" w:rsidRPr="00AB3AC6" w:rsidRDefault="00FA4866" w:rsidP="00FA4866">
      <w:pPr>
        <w:pStyle w:val="a3"/>
        <w:tabs>
          <w:tab w:val="num" w:pos="735"/>
        </w:tabs>
        <w:ind w:left="709"/>
        <w:jc w:val="both"/>
        <w:rPr>
          <w:b w:val="0"/>
          <w:bCs w:val="0"/>
          <w:sz w:val="18"/>
          <w:szCs w:val="18"/>
        </w:rPr>
      </w:pPr>
    </w:p>
    <w:p w:rsidR="00FA4866" w:rsidRDefault="00FA4866" w:rsidP="00FA4866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Право собственности Дамдиновой Туяны Чимитовны </w:t>
      </w:r>
      <w:r w:rsidRPr="004718F9">
        <w:rPr>
          <w:b w:val="0"/>
          <w:bCs w:val="0"/>
          <w:sz w:val="26"/>
          <w:szCs w:val="26"/>
        </w:rPr>
        <w:t>на вышеуказанный земельный участок подлежит обязательной регистрации в Управлении Федеральной службы государственной регистрации, кадастра и картографии по Республике Бурятия.</w:t>
      </w:r>
    </w:p>
    <w:p w:rsidR="00FA4866" w:rsidRPr="00007FE8" w:rsidRDefault="00FA4866" w:rsidP="00FA4866">
      <w:pPr>
        <w:pStyle w:val="ConsPlusNormal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A4866" w:rsidRPr="00D50357" w:rsidRDefault="00FA4866" w:rsidP="00FA4866">
      <w:pPr>
        <w:pStyle w:val="ConsPlusNormal"/>
        <w:widowControl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5035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A4866" w:rsidRPr="00AB3AC6" w:rsidRDefault="00FA4866" w:rsidP="00FA4866">
      <w:pPr>
        <w:pStyle w:val="a3"/>
        <w:ind w:left="735"/>
        <w:jc w:val="both"/>
        <w:rPr>
          <w:b w:val="0"/>
          <w:bCs w:val="0"/>
          <w:sz w:val="18"/>
          <w:szCs w:val="18"/>
        </w:rPr>
      </w:pPr>
    </w:p>
    <w:p w:rsidR="00FA4866" w:rsidRPr="004718F9" w:rsidRDefault="00FA4866" w:rsidP="00FA4866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4718F9">
        <w:rPr>
          <w:b w:val="0"/>
          <w:bCs w:val="0"/>
          <w:sz w:val="26"/>
          <w:szCs w:val="26"/>
        </w:rPr>
        <w:t>Настоящее постановление вступает в силу со дня его подписания.</w:t>
      </w:r>
    </w:p>
    <w:p w:rsidR="00FA4866" w:rsidRDefault="00FA4866" w:rsidP="00FA4866">
      <w:pPr>
        <w:pStyle w:val="a3"/>
        <w:jc w:val="both"/>
        <w:rPr>
          <w:b w:val="0"/>
          <w:bCs w:val="0"/>
          <w:sz w:val="18"/>
          <w:szCs w:val="18"/>
        </w:rPr>
      </w:pPr>
    </w:p>
    <w:p w:rsidR="00FA4866" w:rsidRDefault="00FA4866" w:rsidP="00FA4866">
      <w:pPr>
        <w:pStyle w:val="a3"/>
        <w:jc w:val="both"/>
        <w:rPr>
          <w:b w:val="0"/>
          <w:bCs w:val="0"/>
          <w:sz w:val="18"/>
          <w:szCs w:val="18"/>
        </w:rPr>
      </w:pPr>
    </w:p>
    <w:p w:rsidR="00FA4866" w:rsidRDefault="00FA4866" w:rsidP="00FA4866">
      <w:pPr>
        <w:pStyle w:val="a3"/>
        <w:jc w:val="both"/>
        <w:rPr>
          <w:b w:val="0"/>
          <w:bCs w:val="0"/>
          <w:sz w:val="18"/>
          <w:szCs w:val="18"/>
        </w:rPr>
      </w:pPr>
    </w:p>
    <w:p w:rsidR="00FA4866" w:rsidRDefault="00FA4866" w:rsidP="00FA4866">
      <w:pPr>
        <w:pStyle w:val="a3"/>
        <w:jc w:val="both"/>
        <w:rPr>
          <w:b w:val="0"/>
          <w:bCs w:val="0"/>
          <w:sz w:val="18"/>
          <w:szCs w:val="18"/>
        </w:rPr>
      </w:pPr>
    </w:p>
    <w:p w:rsidR="00FA4866" w:rsidRPr="00AB3AC6" w:rsidRDefault="00FA4866" w:rsidP="00FA4866">
      <w:pPr>
        <w:pStyle w:val="a3"/>
        <w:jc w:val="both"/>
        <w:rPr>
          <w:b w:val="0"/>
          <w:bCs w:val="0"/>
          <w:sz w:val="18"/>
          <w:szCs w:val="18"/>
        </w:rPr>
      </w:pPr>
    </w:p>
    <w:p w:rsidR="00FA4866" w:rsidRDefault="00FA4866" w:rsidP="00FA4866">
      <w:pPr>
        <w:pStyle w:val="a3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Глава муниципального образования</w:t>
      </w:r>
    </w:p>
    <w:p w:rsidR="00FA4866" w:rsidRDefault="00FA4866" w:rsidP="00FA4866">
      <w:pPr>
        <w:pStyle w:val="a3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сельское поселение «Улекчинское»                                                              Б.Б. Очиров</w:t>
      </w:r>
    </w:p>
    <w:p w:rsidR="00FA4866" w:rsidRPr="0044176F" w:rsidRDefault="00FA4866" w:rsidP="00FA4866">
      <w:pPr>
        <w:pStyle w:val="a3"/>
        <w:jc w:val="both"/>
        <w:rPr>
          <w:sz w:val="16"/>
          <w:szCs w:val="16"/>
        </w:rPr>
      </w:pPr>
    </w:p>
    <w:p w:rsidR="00BB7DA9" w:rsidRDefault="00BB7DA9"/>
    <w:sectPr w:rsidR="00BB7DA9" w:rsidSect="00B025EC">
      <w:footerReference w:type="default" r:id="rId8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AA" w:rsidRDefault="008061AA" w:rsidP="00410D6A">
      <w:pPr>
        <w:spacing w:after="0" w:line="240" w:lineRule="auto"/>
      </w:pPr>
      <w:r>
        <w:separator/>
      </w:r>
    </w:p>
  </w:endnote>
  <w:endnote w:type="continuationSeparator" w:id="1">
    <w:p w:rsidR="008061AA" w:rsidRDefault="008061AA" w:rsidP="004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C" w:rsidRPr="00387862" w:rsidRDefault="00BB7DA9" w:rsidP="00B025EC">
    <w:pPr>
      <w:pStyle w:val="a3"/>
      <w:jc w:val="both"/>
      <w:rPr>
        <w:b w:val="0"/>
        <w:bCs w:val="0"/>
        <w:sz w:val="16"/>
        <w:szCs w:val="16"/>
      </w:rPr>
    </w:pPr>
    <w:r>
      <w:rPr>
        <w:b w:val="0"/>
        <w:bCs w:val="0"/>
        <w:sz w:val="16"/>
        <w:szCs w:val="16"/>
      </w:rPr>
      <w:t>Жундуева О.Б.</w:t>
    </w:r>
    <w:r w:rsidRPr="00387862">
      <w:rPr>
        <w:b w:val="0"/>
        <w:bCs w:val="0"/>
        <w:sz w:val="16"/>
        <w:szCs w:val="16"/>
      </w:rPr>
      <w:t>.</w:t>
    </w:r>
    <w:r>
      <w:rPr>
        <w:b w:val="0"/>
        <w:bCs w:val="0"/>
        <w:sz w:val="16"/>
        <w:szCs w:val="16"/>
      </w:rPr>
      <w:t xml:space="preserve">, </w:t>
    </w:r>
    <w:r w:rsidRPr="00387862">
      <w:rPr>
        <w:b w:val="0"/>
        <w:bCs w:val="0"/>
        <w:sz w:val="16"/>
        <w:szCs w:val="16"/>
      </w:rPr>
      <w:t>8(30137)4</w:t>
    </w:r>
    <w:r>
      <w:rPr>
        <w:b w:val="0"/>
        <w:bCs w:val="0"/>
        <w:sz w:val="16"/>
        <w:szCs w:val="16"/>
      </w:rPr>
      <w:t>3639</w:t>
    </w:r>
    <w:r w:rsidRPr="00387862">
      <w:rPr>
        <w:b w:val="0"/>
        <w:bCs w:val="0"/>
        <w:sz w:val="16"/>
        <w:szCs w:val="16"/>
      </w:rPr>
      <w:t xml:space="preserve">                    </w:t>
    </w:r>
  </w:p>
  <w:p w:rsidR="0044176F" w:rsidRDefault="008061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AA" w:rsidRDefault="008061AA" w:rsidP="00410D6A">
      <w:pPr>
        <w:spacing w:after="0" w:line="240" w:lineRule="auto"/>
      </w:pPr>
      <w:r>
        <w:separator/>
      </w:r>
    </w:p>
  </w:footnote>
  <w:footnote w:type="continuationSeparator" w:id="1">
    <w:p w:rsidR="008061AA" w:rsidRDefault="008061AA" w:rsidP="0041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70A"/>
    <w:multiLevelType w:val="hybridMultilevel"/>
    <w:tmpl w:val="05E4411C"/>
    <w:lvl w:ilvl="0" w:tplc="A82AEC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866"/>
    <w:rsid w:val="00410D6A"/>
    <w:rsid w:val="008061AA"/>
    <w:rsid w:val="00BB7DA9"/>
    <w:rsid w:val="00BD3F5A"/>
    <w:rsid w:val="00FA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6A"/>
  </w:style>
  <w:style w:type="paragraph" w:styleId="2">
    <w:name w:val="heading 2"/>
    <w:basedOn w:val="a"/>
    <w:next w:val="a"/>
    <w:link w:val="20"/>
    <w:uiPriority w:val="99"/>
    <w:qFormat/>
    <w:rsid w:val="00FA48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486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uiPriority w:val="99"/>
    <w:rsid w:val="00FA4866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uiPriority w:val="99"/>
    <w:qFormat/>
    <w:rsid w:val="00FA48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FA48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A4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A48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A4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2015-06-24T02:20:00Z</dcterms:created>
  <dcterms:modified xsi:type="dcterms:W3CDTF">2015-06-26T04:03:00Z</dcterms:modified>
</cp:coreProperties>
</file>