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12" w:rsidRDefault="00C64E12" w:rsidP="00C64E1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4210" cy="7512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E12" w:rsidRDefault="00C64E12" w:rsidP="00C64E12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Республика Бурятия</w:t>
      </w:r>
    </w:p>
    <w:p w:rsidR="00C64E12" w:rsidRDefault="00C64E12" w:rsidP="00C64E12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Закаменский район</w:t>
      </w:r>
    </w:p>
    <w:p w:rsidR="00C64E12" w:rsidRDefault="00C64E12" w:rsidP="00C64E12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Администрация муниципального образования</w:t>
      </w:r>
    </w:p>
    <w:p w:rsidR="00C64E12" w:rsidRDefault="00C64E12" w:rsidP="00C64E12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сельское поселение «Улекчинское»</w:t>
      </w:r>
    </w:p>
    <w:p w:rsidR="00C64E12" w:rsidRDefault="00C64E12" w:rsidP="00C64E12">
      <w:pPr>
        <w:pStyle w:val="FR2"/>
        <w:ind w:hanging="142"/>
        <w:jc w:val="center"/>
        <w:rPr>
          <w:rFonts w:ascii="Times New Roman" w:hAnsi="Times New Roman"/>
          <w:sz w:val="24"/>
          <w:szCs w:val="24"/>
        </w:rPr>
      </w:pPr>
      <w:r>
        <w:pict>
          <v:line id="Прямая соединительная линия 3" o:spid="_x0000_s1026" style="position:absolute;left:0;text-align:left;z-index:251658240;visibility:visible" from="0,8.45pt" to="477pt,8.45pt"/>
        </w:pict>
      </w:r>
      <w:r>
        <w:pict>
          <v:line id="Прямая соединительная линия 2" o:spid="_x0000_s1027" style="position:absolute;left:0;text-align:left;z-index:251658240;visibility:visible" from="0,9.2pt" to="477pt,9.2pt" o:allowincell="f"/>
        </w:pict>
      </w:r>
      <w:r>
        <w:rPr>
          <w:rFonts w:ascii="Times New Roman" w:hAnsi="Times New Roman"/>
          <w:sz w:val="24"/>
          <w:szCs w:val="24"/>
        </w:rPr>
        <w:t>ПОСТАНОВЛЕНИЕ</w:t>
      </w:r>
    </w:p>
    <w:p w:rsidR="00C64E12" w:rsidRDefault="00C64E12" w:rsidP="00C64E12">
      <w:pPr>
        <w:spacing w:after="4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>» июня  2016 г.                                     №  13                       у. Улекчин</w:t>
      </w:r>
    </w:p>
    <w:p w:rsidR="006550D5" w:rsidRDefault="006550D5"/>
    <w:p w:rsidR="00162796" w:rsidRDefault="00162796" w:rsidP="00162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требований к порядку разработки и принятия нормативных актов о нормировании в сфере закупок для обеспечения муниципальных нужд муниципального образования</w:t>
      </w:r>
    </w:p>
    <w:p w:rsidR="00162796" w:rsidRDefault="00C64E12" w:rsidP="00162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«Улекчинское»</w:t>
      </w:r>
      <w:r w:rsidR="0016279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62796" w:rsidRDefault="00162796" w:rsidP="00162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96" w:rsidRDefault="00162796" w:rsidP="001627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 Администрация муниципального образования </w:t>
      </w:r>
      <w:r w:rsidR="00C64E12">
        <w:rPr>
          <w:rFonts w:ascii="Times New Roman" w:hAnsi="Times New Roman" w:cs="Times New Roman"/>
          <w:sz w:val="28"/>
          <w:szCs w:val="28"/>
        </w:rPr>
        <w:t>сельское поселение «Улекчинское»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2796" w:rsidRDefault="00162796" w:rsidP="001627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4E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требования к порядку разработки и принятия правовых актов о нормировании в сфере закупок для обеспечения муниципальных нужд муниципального образования </w:t>
      </w:r>
      <w:r w:rsidR="00C64E12">
        <w:rPr>
          <w:rFonts w:ascii="Times New Roman" w:hAnsi="Times New Roman" w:cs="Times New Roman"/>
          <w:sz w:val="28"/>
          <w:szCs w:val="28"/>
        </w:rPr>
        <w:t>сельское поселение «Улекчинское»</w:t>
      </w:r>
      <w:r>
        <w:rPr>
          <w:rFonts w:ascii="Times New Roman" w:hAnsi="Times New Roman" w:cs="Times New Roman"/>
          <w:sz w:val="28"/>
          <w:szCs w:val="28"/>
        </w:rPr>
        <w:t xml:space="preserve">  содержанию указанных актов и обеспечению их исполнения.</w:t>
      </w:r>
    </w:p>
    <w:p w:rsidR="00162796" w:rsidRDefault="00162796" w:rsidP="001627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64E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62796" w:rsidRDefault="00162796" w:rsidP="001627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64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162796" w:rsidRDefault="00162796" w:rsidP="001627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796" w:rsidRDefault="00162796" w:rsidP="0016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</w:t>
      </w:r>
    </w:p>
    <w:p w:rsidR="00162796" w:rsidRDefault="00C64E12" w:rsidP="0016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«Улекчинское»</w:t>
      </w:r>
      <w:r w:rsidR="0016279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Б.Б. Очиров</w:t>
      </w:r>
      <w:r w:rsidR="0016279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62796" w:rsidRDefault="00162796" w:rsidP="00162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96" w:rsidRDefault="00162796" w:rsidP="001627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2796" w:rsidRDefault="00162796" w:rsidP="001627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4E12" w:rsidRDefault="00C64E12" w:rsidP="001627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4E12" w:rsidRDefault="00C64E12" w:rsidP="001627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4E12" w:rsidRDefault="00C64E12" w:rsidP="001627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4E12" w:rsidRDefault="00C64E12" w:rsidP="001627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2796" w:rsidRDefault="00162796" w:rsidP="001627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2796" w:rsidRDefault="00162796" w:rsidP="001627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</w:t>
      </w:r>
    </w:p>
    <w:p w:rsidR="00162796" w:rsidRDefault="00C64E12" w:rsidP="001627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62796">
        <w:rPr>
          <w:rFonts w:ascii="Times New Roman" w:hAnsi="Times New Roman" w:cs="Times New Roman"/>
          <w:sz w:val="20"/>
          <w:szCs w:val="20"/>
        </w:rPr>
        <w:t>остановлением Администрации</w:t>
      </w:r>
    </w:p>
    <w:p w:rsidR="00162796" w:rsidRDefault="00162796" w:rsidP="001627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162796" w:rsidRDefault="00C64E12" w:rsidP="001627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сельское поселение «Улекчинское»</w:t>
      </w:r>
      <w:r w:rsidR="0016279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2796" w:rsidRPr="00C64E12" w:rsidRDefault="00C64E12" w:rsidP="001627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  <w:lang w:val="en-US"/>
        </w:rPr>
        <w:t>14</w:t>
      </w:r>
      <w:r>
        <w:rPr>
          <w:rFonts w:ascii="Times New Roman" w:hAnsi="Times New Roman" w:cs="Times New Roman"/>
          <w:sz w:val="20"/>
          <w:szCs w:val="20"/>
        </w:rPr>
        <w:t>.06.2016 г. № 1</w:t>
      </w:r>
      <w:r>
        <w:rPr>
          <w:rFonts w:ascii="Times New Roman" w:hAnsi="Times New Roman" w:cs="Times New Roman"/>
          <w:sz w:val="20"/>
          <w:szCs w:val="20"/>
          <w:lang w:val="en-US"/>
        </w:rPr>
        <w:t>3</w:t>
      </w:r>
    </w:p>
    <w:p w:rsidR="00162796" w:rsidRDefault="00162796" w:rsidP="00162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96" w:rsidRDefault="00162796" w:rsidP="00162796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:rsidR="00162796" w:rsidRDefault="00162796" w:rsidP="00162796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принятия правовых актов</w:t>
      </w:r>
    </w:p>
    <w:p w:rsidR="00162796" w:rsidRDefault="00162796" w:rsidP="00162796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нормировании в сфере закупок для обеспечения муниципальных нужд </w:t>
      </w:r>
    </w:p>
    <w:p w:rsidR="00162796" w:rsidRDefault="00162796" w:rsidP="00162796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64E12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2796" w:rsidRDefault="00162796" w:rsidP="00162796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содержанию указанных актов и обеспечению их исполнения</w:t>
      </w:r>
    </w:p>
    <w:p w:rsidR="00162796" w:rsidRDefault="00162796" w:rsidP="00162796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62796" w:rsidRDefault="00162796" w:rsidP="00162796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1.1. Требования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</w:t>
      </w:r>
      <w:r w:rsidR="00C64E12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>
        <w:rPr>
          <w:rFonts w:ascii="Times New Roman" w:hAnsi="Times New Roman" w:cs="Times New Roman"/>
          <w:sz w:val="24"/>
          <w:szCs w:val="24"/>
        </w:rPr>
        <w:t>, содержанию указанных актов и обеспечению их исполнения (далее — Требования) определяют требования к порядку разработки и принятия, содержанию, обеспечению исполнения следующих правовых актов: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правила определения требований к закупаемым органами местного самоуправления, подведомственными Администрации муниципального образования </w:t>
      </w:r>
      <w:r w:rsidR="00C64E12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>
        <w:rPr>
          <w:rFonts w:ascii="Times New Roman" w:hAnsi="Times New Roman" w:cs="Times New Roman"/>
          <w:sz w:val="24"/>
          <w:szCs w:val="24"/>
        </w:rPr>
        <w:t xml:space="preserve">  (далее - Администрация) муниципальными казенными учреждениями и муниципальными бюджетными учреждениями отдельным видам товаров, работ, услуг (в том числе предельные цены товаров, работ, услуг);</w:t>
      </w:r>
      <w:proofErr w:type="gramEnd"/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правила определения нормативных затрат на обеспечение функций органов местного самоуправления;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нормативные затраты на обеспечение функций органов местного самоуправления;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требования к закупаемым органами местного самоуправления и подведомственными Администрации  отдельным видам товаров, работ, услуг (в том числе предельные цены товаров, работ, услуг).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настоящих Требованиях используются следующие термины и определения: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 Заказчики — Администрация, Совет депутатов муниципального образования </w:t>
      </w:r>
      <w:r w:rsidR="00C64E12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1.2.2. Конечные потребители — физические лица,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удовлетворения потребностей которых заказчики осуществляют закупку товаров, работ, услуг, если такие потребности удовлетворяются в процессе исполнения заказчиками муниципальных функций, предоставления муниципальных и иных услуг в соответствии с законодательством Российской Федерации.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2796" w:rsidRDefault="00162796" w:rsidP="00162796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Требования к порядку разработки муниципальных правовых актов о нормировании в сфере закупок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Разработка проектов муниципальных правовых актов о нормировании в сфере закупок (далее — правовой акт) осуществляется по правилам, установленным для разработки проектов правовых актов в Администрации муниципального образования </w:t>
      </w:r>
      <w:r w:rsidR="00C64E12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Правовые акты, указанные в пункте 1.1 раздела 1 настоящих Требований разрабатываются в форме проектов правовых актов.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Проекты правовых актов о нормировании в сфере закупок, указанные в подпунктах «а»</w:t>
      </w:r>
      <w:proofErr w:type="gramStart"/>
      <w:r>
        <w:rPr>
          <w:rFonts w:ascii="Times New Roman" w:hAnsi="Times New Roman" w:cs="Times New Roman"/>
          <w:sz w:val="24"/>
          <w:szCs w:val="24"/>
        </w:rPr>
        <w:t>,«</w:t>
      </w:r>
      <w:proofErr w:type="gramEnd"/>
      <w:r>
        <w:rPr>
          <w:rFonts w:ascii="Times New Roman" w:hAnsi="Times New Roman" w:cs="Times New Roman"/>
          <w:sz w:val="24"/>
          <w:szCs w:val="24"/>
        </w:rPr>
        <w:t>г» пункта 1.1 раздела 1 настоящих Требований, подлежат обязател</w:t>
      </w:r>
      <w:r w:rsidR="00C64E12">
        <w:rPr>
          <w:rFonts w:ascii="Times New Roman" w:hAnsi="Times New Roman" w:cs="Times New Roman"/>
          <w:sz w:val="24"/>
          <w:szCs w:val="24"/>
        </w:rPr>
        <w:t>ьному обсуждению на заседаниях С</w:t>
      </w:r>
      <w:r>
        <w:rPr>
          <w:rFonts w:ascii="Times New Roman" w:hAnsi="Times New Roman" w:cs="Times New Roman"/>
          <w:sz w:val="24"/>
          <w:szCs w:val="24"/>
        </w:rPr>
        <w:t xml:space="preserve">овета депутатов муниципального образования </w:t>
      </w:r>
      <w:r w:rsidR="00C64E12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>
        <w:rPr>
          <w:rFonts w:ascii="Times New Roman" w:hAnsi="Times New Roman" w:cs="Times New Roman"/>
          <w:sz w:val="24"/>
          <w:szCs w:val="24"/>
        </w:rPr>
        <w:t xml:space="preserve">  по муниципальным закупкам (далее — Совет).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 Обязательное обсуждение проводится в разделе «Проекты НПА» официального сайта Администрации в информационн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телекоммуникационной сети</w:t>
      </w:r>
      <w:r w:rsidR="00C64E12">
        <w:rPr>
          <w:rFonts w:ascii="Times New Roman" w:hAnsi="Times New Roman" w:cs="Times New Roman"/>
          <w:sz w:val="24"/>
          <w:szCs w:val="24"/>
        </w:rPr>
        <w:t xml:space="preserve"> «Интернет» (</w:t>
      </w:r>
      <w:proofErr w:type="spellStart"/>
      <w:r w:rsidR="00C64E12">
        <w:rPr>
          <w:rFonts w:ascii="Times New Roman" w:hAnsi="Times New Roman" w:cs="Times New Roman"/>
          <w:sz w:val="24"/>
          <w:szCs w:val="24"/>
          <w:lang w:val="en-US"/>
        </w:rPr>
        <w:t>ulekchin</w:t>
      </w:r>
      <w:proofErr w:type="spellEnd"/>
      <w:r w:rsidR="00C64E12" w:rsidRPr="00C64E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64E12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="00C64E12" w:rsidRPr="00C64E12">
        <w:rPr>
          <w:rFonts w:ascii="Times New Roman" w:hAnsi="Times New Roman" w:cs="Times New Roman"/>
          <w:sz w:val="24"/>
          <w:szCs w:val="24"/>
        </w:rPr>
        <w:t>.</w:t>
      </w:r>
      <w:r w:rsidR="00C64E12"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Администрация муниципального образования </w:t>
      </w:r>
      <w:r w:rsidR="00C64E12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>
        <w:rPr>
          <w:rFonts w:ascii="Times New Roman" w:hAnsi="Times New Roman" w:cs="Times New Roman"/>
          <w:sz w:val="24"/>
          <w:szCs w:val="24"/>
        </w:rPr>
        <w:t xml:space="preserve">  предоставляет для размещения на официальном сайте следующие документы: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2.5.1. Проект правового акта и пояснительную записку к нему.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2.5.2. Информацию о сроках обязательного обсуждения проекта правового акта.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2.5.3. Информацию о приеме предложений и способах их представления.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2.5.4. Электронный адрес и (или) почтовый адрес разработчика.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Срок проведения обязательного обсуждения в целях осуществления общественного контроля проекта правового акта не может составлять менее 7 календарных дней со дня размещения на официальном сайте проекта правового акта.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Замечания и предложения общественных объединений, юридических и физических лиц предоставляются в электронной или письменной форме.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Администрация рассматривает предложения общественных объединений, юридических и физических лиц, поступившие в электронной или письменной форме в срок не более 3 рабочих дней.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Администрация предоставляет для обсуждения на заседаниях Совета проект правового акта с пояснительной запиской.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По результатам рассмотрения проектов указанных правовых актов в этот же день, Совет принимает одно из следующих решений: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 необходимости доработки проекта правового акта;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 возможности принятия правового акта.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Не позднее трех рабочих дней доработанный с учетом предложений, поступивших в ходе общественного обсуждения и указанных в протоколе заседания Совета, проект правового акта с материалами и копиями наиболее значимых предложений направляется в установленном порядке на согласование.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Повторное рассмотрение Советом доработанных проектов правовых актов не требуется.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Администрация муниципального образования </w:t>
      </w:r>
      <w:r w:rsidR="00C64E12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>
        <w:rPr>
          <w:rFonts w:ascii="Times New Roman" w:hAnsi="Times New Roman" w:cs="Times New Roman"/>
          <w:sz w:val="24"/>
          <w:szCs w:val="24"/>
        </w:rPr>
        <w:t xml:space="preserve">  до 1</w:t>
      </w:r>
      <w:r w:rsidR="00C64E12" w:rsidRPr="00C64E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июня текущего финансового года принимают правовые акты, указанные подпунктом в), г) пункта 1.1. настоящего документа.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Правовые акты, предусмотренные подпунктам в), г) пункта 1.1. настоящего документа, пересматриваются Администрацией муниципального образования </w:t>
      </w:r>
      <w:r w:rsidR="00C64E12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реже одного раза в год.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Утвержденные правовые акты подлежат размещению в единой информационной системе в сфере закупок в соответствии с частью 6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В случае если правовой акт о нормировании в сфере закупок требует изменения, то такое изменение осуществляется в порядке, установленном для его принятия.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2796" w:rsidRDefault="00162796" w:rsidP="00162796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Требования к содержанию правовых актов о нормировании в сфере закупок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 Правила определения требований к отдельным видам товаров, работ, услуг (в том числе предельные цены товаров, работ, услуг), закупаемым заказчиками, должны: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содержать порядок формирования и утверждения администрацией муниципального образования </w:t>
      </w:r>
      <w:r w:rsidR="00C64E12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>
        <w:rPr>
          <w:rFonts w:ascii="Times New Roman" w:hAnsi="Times New Roman" w:cs="Times New Roman"/>
          <w:sz w:val="24"/>
          <w:szCs w:val="24"/>
        </w:rPr>
        <w:t xml:space="preserve">  перечня отдельных видов товаров, работ, услуг (далее — перечень), требования к потребительским свойствам которых (в том числе к характеристикам качества) и иным характеристикам (в том числе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предельные цены) устанавливает администрация муниципального образования </w:t>
      </w:r>
      <w:r w:rsidR="00C64E12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определяющий: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состав информации, включаемой в перечень;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порядок применения Общероссийского классификатора продукции по видам экономической деятельности при формировании перечня;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критерии, применяемые при отборе отдельных видов товаров, работ, услуг для включения в перечень;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Содержать форму перечня.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>Правила определения нормативных затрат на обеспечение функций муниципальных органов (включая подведомственные казенные учреждения) должны содержать: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Классификацию затрат, связанных с закупкой товаров, работ, услуг;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Условия определения порядка расчета затрат на обеспечение функций муниципальных органов (включая подведомственные казенные учреждения);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Порядок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определения показателя численности основных работников указанных органов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учреждений, применяемого при необходимости для расчета нормативных затрат.</w:t>
      </w:r>
    </w:p>
    <w:p w:rsidR="00162796" w:rsidRDefault="00162796" w:rsidP="0016279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муниципальных органов, утверждающих требования к закупаемым ими, и подведомственными указанным органам казенными учреждениями и бюджетными учреждениями отдельным видам товаров, работ, услуг (в том числе предельные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:rsidR="00162796" w:rsidRDefault="00162796" w:rsidP="0016279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62796" w:rsidRDefault="00162796" w:rsidP="00162796"/>
    <w:p w:rsidR="00162796" w:rsidRDefault="00162796"/>
    <w:sectPr w:rsidR="00162796" w:rsidSect="00655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62796"/>
    <w:rsid w:val="00162796"/>
    <w:rsid w:val="006550D5"/>
    <w:rsid w:val="00C6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E12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FR2">
    <w:name w:val="FR2"/>
    <w:rsid w:val="00C64E12"/>
    <w:pPr>
      <w:widowControl w:val="0"/>
      <w:suppressAutoHyphens/>
      <w:spacing w:before="380"/>
      <w:jc w:val="both"/>
    </w:pPr>
    <w:rPr>
      <w:rFonts w:ascii="Courier New" w:eastAsia="Arial" w:hAnsi="Courier New" w:cs="Times New Roman"/>
      <w:b/>
      <w:sz w:val="3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6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6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1399</Words>
  <Characters>7976</Characters>
  <Application>Microsoft Office Word</Application>
  <DocSecurity>0</DocSecurity>
  <Lines>66</Lines>
  <Paragraphs>18</Paragraphs>
  <ScaleCrop>false</ScaleCrop>
  <Company/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2016-06-14T07:45:00Z</dcterms:created>
  <dcterms:modified xsi:type="dcterms:W3CDTF">2016-06-14T09:03:00Z</dcterms:modified>
</cp:coreProperties>
</file>