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B3" w:rsidRPr="00F1084F" w:rsidRDefault="005C0FB3" w:rsidP="00F1084F">
      <w:pPr>
        <w:jc w:val="center"/>
        <w:rPr>
          <w:rFonts w:cs="Times New Roman"/>
          <w:snapToGrid w:val="0"/>
          <w:color w:val="auto"/>
          <w:lang w:val="ru-RU"/>
        </w:rPr>
      </w:pPr>
      <w:r>
        <w:rPr>
          <w:rFonts w:cs="Times New Roman"/>
          <w:snapToGrid w:val="0"/>
          <w:color w:val="auto"/>
          <w:lang w:val="ru-RU"/>
        </w:rPr>
        <w:t xml:space="preserve">  </w:t>
      </w:r>
      <w:r>
        <w:rPr>
          <w:rFonts w:cs="Times New Roman"/>
          <w:noProof/>
          <w:color w:val="auto"/>
          <w:lang w:val="ru-RU" w:eastAsia="ru-RU"/>
        </w:rPr>
        <w:drawing>
          <wp:inline distT="0" distB="0" distL="0" distR="0" wp14:anchorId="630E3732" wp14:editId="33687565">
            <wp:extent cx="6191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FB3" w:rsidRDefault="005C0FB3" w:rsidP="005C0FB3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  <w:t>Республика Бурятия</w:t>
      </w:r>
    </w:p>
    <w:p w:rsidR="005C0FB3" w:rsidRDefault="005C0FB3" w:rsidP="005C0FB3">
      <w:pPr>
        <w:jc w:val="center"/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</w:pPr>
      <w:r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  <w:t>Закаменский район</w:t>
      </w:r>
    </w:p>
    <w:p w:rsidR="005C0FB3" w:rsidRDefault="005C0FB3" w:rsidP="005C0FB3">
      <w:pPr>
        <w:jc w:val="center"/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>МО  сельское поселение «Улекчинское»</w:t>
      </w:r>
    </w:p>
    <w:p w:rsidR="005C0FB3" w:rsidRPr="00A86761" w:rsidRDefault="005C0FB3" w:rsidP="00A86761">
      <w:pP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  <w:lang w:val="ru-RU"/>
        </w:rPr>
        <w:t>__________________________________________________________________</w:t>
      </w:r>
    </w:p>
    <w:p w:rsidR="005C0FB3" w:rsidRDefault="005C0FB3" w:rsidP="005C0FB3">
      <w:pPr>
        <w:jc w:val="center"/>
        <w:rPr>
          <w:b/>
          <w:bCs/>
          <w:smallCaps/>
          <w:snapToGrid w:val="0"/>
          <w:sz w:val="28"/>
          <w:lang w:val="ru-RU"/>
        </w:rPr>
      </w:pPr>
      <w:r>
        <w:rPr>
          <w:b/>
          <w:bCs/>
          <w:smallCaps/>
          <w:snapToGrid w:val="0"/>
          <w:sz w:val="28"/>
          <w:lang w:val="ru-RU"/>
        </w:rPr>
        <w:t>ПОСТАНОВЛЕНИЕ</w:t>
      </w:r>
    </w:p>
    <w:p w:rsidR="00F1084F" w:rsidRDefault="00F1084F" w:rsidP="005C0FB3">
      <w:pPr>
        <w:jc w:val="center"/>
        <w:rPr>
          <w:bCs/>
          <w:smallCaps/>
          <w:snapToGrid w:val="0"/>
          <w:lang w:val="ru-RU"/>
        </w:rPr>
      </w:pPr>
    </w:p>
    <w:p w:rsidR="005C0FB3" w:rsidRDefault="005C0FB3" w:rsidP="005C0FB3">
      <w:pPr>
        <w:rPr>
          <w:rFonts w:cs="Times New Roman"/>
          <w:snapToGrid w:val="0"/>
          <w:color w:val="auto"/>
          <w:szCs w:val="20"/>
          <w:lang w:val="ru-RU"/>
        </w:rPr>
      </w:pPr>
    </w:p>
    <w:p w:rsidR="005C0FB3" w:rsidRDefault="005C0FB3" w:rsidP="005C0FB3">
      <w:pPr>
        <w:ind w:firstLine="720"/>
        <w:rPr>
          <w:rFonts w:cs="Times New Roman"/>
          <w:snapToGrid w:val="0"/>
          <w:color w:val="auto"/>
          <w:szCs w:val="20"/>
          <w:lang w:val="ru-RU"/>
        </w:rPr>
      </w:pPr>
      <w:r>
        <w:rPr>
          <w:rFonts w:cs="Times New Roman"/>
          <w:snapToGrid w:val="0"/>
          <w:color w:val="auto"/>
          <w:szCs w:val="20"/>
          <w:lang w:val="ru-RU"/>
        </w:rPr>
        <w:t>« 11»   апреля</w:t>
      </w:r>
      <w:r>
        <w:rPr>
          <w:rFonts w:cs="Times New Roman"/>
          <w:snapToGrid w:val="0"/>
          <w:color w:val="auto"/>
          <w:szCs w:val="20"/>
          <w:lang w:val="ru-RU"/>
        </w:rPr>
        <w:t xml:space="preserve">   2014  г </w:t>
      </w:r>
      <w:r>
        <w:rPr>
          <w:rFonts w:cs="Times New Roman"/>
          <w:snapToGrid w:val="0"/>
          <w:color w:val="auto"/>
          <w:szCs w:val="20"/>
          <w:lang w:val="ru-RU"/>
        </w:rPr>
        <w:t xml:space="preserve">                           №   7</w:t>
      </w:r>
      <w:r>
        <w:rPr>
          <w:rFonts w:cs="Times New Roman"/>
          <w:snapToGrid w:val="0"/>
          <w:color w:val="auto"/>
          <w:szCs w:val="20"/>
          <w:lang w:val="ru-RU"/>
        </w:rPr>
        <w:t xml:space="preserve">                         у. Улекчин</w:t>
      </w:r>
    </w:p>
    <w:p w:rsidR="005C0FB3" w:rsidRDefault="005C0FB3" w:rsidP="00A86761">
      <w:pPr>
        <w:rPr>
          <w:lang w:val="ru-RU"/>
        </w:rPr>
      </w:pPr>
    </w:p>
    <w:p w:rsidR="007111C7" w:rsidRPr="005C0FB3" w:rsidRDefault="005C0FB3">
      <w:pPr>
        <w:rPr>
          <w:b/>
          <w:lang w:val="ru-RU"/>
        </w:rPr>
      </w:pPr>
      <w:r w:rsidRPr="005C0FB3">
        <w:rPr>
          <w:b/>
          <w:lang w:val="ru-RU"/>
        </w:rPr>
        <w:t>О мероприятиях по защите населения  и территорий</w:t>
      </w:r>
    </w:p>
    <w:p w:rsidR="005C0FB3" w:rsidRPr="005C0FB3" w:rsidRDefault="005C0FB3">
      <w:pPr>
        <w:rPr>
          <w:b/>
          <w:lang w:val="ru-RU"/>
        </w:rPr>
      </w:pPr>
      <w:r w:rsidRPr="005C0FB3">
        <w:rPr>
          <w:b/>
          <w:lang w:val="ru-RU"/>
        </w:rPr>
        <w:t>в период весеннего половодья</w:t>
      </w:r>
    </w:p>
    <w:p w:rsidR="005C0FB3" w:rsidRPr="005C0FB3" w:rsidRDefault="005C0FB3">
      <w:pPr>
        <w:rPr>
          <w:b/>
          <w:lang w:val="ru-RU"/>
        </w:rPr>
      </w:pPr>
      <w:r w:rsidRPr="005C0FB3">
        <w:rPr>
          <w:b/>
          <w:lang w:val="ru-RU"/>
        </w:rPr>
        <w:t>и летнего паводка в 2014 году.</w:t>
      </w:r>
    </w:p>
    <w:p w:rsidR="005C0FB3" w:rsidRDefault="005C0FB3">
      <w:pPr>
        <w:rPr>
          <w:b/>
          <w:lang w:val="ru-RU"/>
        </w:rPr>
      </w:pPr>
    </w:p>
    <w:p w:rsidR="00A86761" w:rsidRPr="00F1084F" w:rsidRDefault="005C0FB3" w:rsidP="00A86761">
      <w:pPr>
        <w:ind w:firstLine="708"/>
        <w:rPr>
          <w:sz w:val="22"/>
          <w:szCs w:val="22"/>
          <w:lang w:val="ru-RU"/>
        </w:rPr>
      </w:pPr>
      <w:proofErr w:type="gramStart"/>
      <w:r w:rsidRPr="00F1084F">
        <w:rPr>
          <w:sz w:val="22"/>
          <w:szCs w:val="22"/>
          <w:lang w:val="ru-RU"/>
        </w:rPr>
        <w:t>Во исполнение требований Закона республики Бурятия от 26.01.1999 г. № 98-</w:t>
      </w:r>
      <w:r w:rsidRPr="00F1084F">
        <w:rPr>
          <w:sz w:val="22"/>
          <w:szCs w:val="22"/>
        </w:rPr>
        <w:t>II</w:t>
      </w:r>
      <w:r w:rsidRPr="00F1084F">
        <w:rPr>
          <w:sz w:val="22"/>
          <w:szCs w:val="22"/>
          <w:lang w:val="ru-RU"/>
        </w:rPr>
        <w:t xml:space="preserve"> «О защите населения и территорий Республики Бурятия от чрезвычайных ситуаций природного и техногенного характера», распоряжения Правительства Республики Бурятия от 13 марта 2014 года № 120-Р, Решения Правительственной комиссии по предупреждению и ликвидации чрезвычайных ситуаций и обеспечению пожарной безопасности от 2.02.2014 года № 4,  постановления МО «Закаменский район» от 09.04.2014 г. № 516 и</w:t>
      </w:r>
      <w:proofErr w:type="gramEnd"/>
      <w:r w:rsidRPr="00F1084F">
        <w:rPr>
          <w:sz w:val="22"/>
          <w:szCs w:val="22"/>
          <w:lang w:val="ru-RU"/>
        </w:rPr>
        <w:t xml:space="preserve"> в целях уменьшения риска возникновения чрезвычайных ситуаций, снижения возможного ущерба, обеспечения безопасности населения, устойчивого функционирования объектов экономики и оперативного реагирования на угрозу и возникновение чрезвычайных ситуаций во время весеннего половодья и летнего паводк</w:t>
      </w:r>
      <w:proofErr w:type="gramStart"/>
      <w:r w:rsidRPr="00F1084F">
        <w:rPr>
          <w:sz w:val="22"/>
          <w:szCs w:val="22"/>
          <w:lang w:val="ru-RU"/>
        </w:rPr>
        <w:t>а(</w:t>
      </w:r>
      <w:proofErr w:type="gramEnd"/>
      <w:r w:rsidRPr="00F1084F">
        <w:rPr>
          <w:sz w:val="22"/>
          <w:szCs w:val="22"/>
          <w:lang w:val="ru-RU"/>
        </w:rPr>
        <w:t xml:space="preserve"> апрель – сентябрь) 2014 года постановляю:</w:t>
      </w:r>
    </w:p>
    <w:p w:rsidR="005C0FB3" w:rsidRPr="00F1084F" w:rsidRDefault="00F1084F" w:rsidP="00A8676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1.Дире</w:t>
      </w:r>
      <w:r w:rsidR="00A86761" w:rsidRPr="00F1084F">
        <w:rPr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>т</w:t>
      </w:r>
      <w:r w:rsidR="00A86761" w:rsidRPr="00F1084F">
        <w:rPr>
          <w:sz w:val="22"/>
          <w:szCs w:val="22"/>
          <w:lang w:val="ru-RU"/>
        </w:rPr>
        <w:t xml:space="preserve">ору УСОШ </w:t>
      </w:r>
      <w:proofErr w:type="spellStart"/>
      <w:r w:rsidR="00A86761" w:rsidRPr="00F1084F">
        <w:rPr>
          <w:sz w:val="22"/>
          <w:szCs w:val="22"/>
          <w:lang w:val="ru-RU"/>
        </w:rPr>
        <w:t>Намсараевой</w:t>
      </w:r>
      <w:proofErr w:type="spellEnd"/>
      <w:r w:rsidR="00A86761" w:rsidRPr="00F1084F">
        <w:rPr>
          <w:sz w:val="22"/>
          <w:szCs w:val="22"/>
          <w:lang w:val="ru-RU"/>
        </w:rPr>
        <w:t xml:space="preserve"> Д.А., заведующей д/сада </w:t>
      </w:r>
      <w:proofErr w:type="spellStart"/>
      <w:r w:rsidR="00A86761" w:rsidRPr="00F1084F">
        <w:rPr>
          <w:sz w:val="22"/>
          <w:szCs w:val="22"/>
          <w:lang w:val="ru-RU"/>
        </w:rPr>
        <w:t>Цыренжаповой</w:t>
      </w:r>
      <w:proofErr w:type="spellEnd"/>
      <w:r w:rsidR="00A86761" w:rsidRPr="00F1084F">
        <w:rPr>
          <w:sz w:val="22"/>
          <w:szCs w:val="22"/>
          <w:lang w:val="ru-RU"/>
        </w:rPr>
        <w:t xml:space="preserve"> Д.В., директору ДК </w:t>
      </w:r>
      <w:proofErr w:type="spellStart"/>
      <w:r w:rsidR="00A86761" w:rsidRPr="00F1084F">
        <w:rPr>
          <w:sz w:val="22"/>
          <w:szCs w:val="22"/>
          <w:lang w:val="ru-RU"/>
        </w:rPr>
        <w:t>Ульзетуевой</w:t>
      </w:r>
      <w:proofErr w:type="spellEnd"/>
      <w:r w:rsidR="00A86761" w:rsidRPr="00F1084F">
        <w:rPr>
          <w:sz w:val="22"/>
          <w:szCs w:val="22"/>
          <w:lang w:val="ru-RU"/>
        </w:rPr>
        <w:t xml:space="preserve"> Э.Р., председателю СПК «Улекчин»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</w:t>
      </w:r>
      <w:r w:rsidR="00A86761" w:rsidRPr="00F1084F">
        <w:rPr>
          <w:sz w:val="22"/>
          <w:szCs w:val="22"/>
          <w:lang w:val="ru-RU"/>
        </w:rPr>
        <w:t>омжапову</w:t>
      </w:r>
      <w:proofErr w:type="spellEnd"/>
      <w:r w:rsidR="00A86761" w:rsidRPr="00F1084F">
        <w:rPr>
          <w:sz w:val="22"/>
          <w:szCs w:val="22"/>
          <w:lang w:val="ru-RU"/>
        </w:rPr>
        <w:t xml:space="preserve"> Б.Б., начальнику о</w:t>
      </w:r>
      <w:r w:rsidRPr="00F1084F">
        <w:rPr>
          <w:sz w:val="22"/>
          <w:szCs w:val="22"/>
          <w:lang w:val="ru-RU"/>
        </w:rPr>
        <w:t>тделения связи Дондуковой С.Ж, з</w:t>
      </w:r>
      <w:r w:rsidR="00A86761" w:rsidRPr="00F1084F">
        <w:rPr>
          <w:sz w:val="22"/>
          <w:szCs w:val="22"/>
          <w:lang w:val="ru-RU"/>
        </w:rPr>
        <w:t>аведующей ФАП</w:t>
      </w:r>
      <w:r w:rsidRPr="00F1084F">
        <w:rPr>
          <w:sz w:val="22"/>
          <w:szCs w:val="22"/>
          <w:lang w:val="ru-RU"/>
        </w:rPr>
        <w:t xml:space="preserve"> </w:t>
      </w:r>
      <w:proofErr w:type="spellStart"/>
      <w:r w:rsidRPr="00F1084F">
        <w:rPr>
          <w:sz w:val="22"/>
          <w:szCs w:val="22"/>
          <w:lang w:val="ru-RU"/>
        </w:rPr>
        <w:t>Дашапиловой</w:t>
      </w:r>
      <w:proofErr w:type="spellEnd"/>
      <w:r w:rsidRPr="00F1084F">
        <w:rPr>
          <w:sz w:val="22"/>
          <w:szCs w:val="22"/>
          <w:lang w:val="ru-RU"/>
        </w:rPr>
        <w:t xml:space="preserve"> С.Н.</w:t>
      </w:r>
      <w:r w:rsidR="00EE7049" w:rsidRPr="00F1084F">
        <w:rPr>
          <w:sz w:val="22"/>
          <w:szCs w:val="22"/>
          <w:lang w:val="ru-RU"/>
        </w:rPr>
        <w:t>:</w:t>
      </w:r>
    </w:p>
    <w:p w:rsidR="00EE7049" w:rsidRPr="00F1084F" w:rsidRDefault="00EE7049" w:rsidP="005C0FB3">
      <w:pPr>
        <w:rPr>
          <w:sz w:val="22"/>
          <w:szCs w:val="22"/>
          <w:lang w:val="ru-RU"/>
        </w:rPr>
      </w:pPr>
      <w:r w:rsidRPr="00F1084F">
        <w:rPr>
          <w:sz w:val="22"/>
          <w:szCs w:val="22"/>
          <w:lang w:val="ru-RU"/>
        </w:rPr>
        <w:t>- обеспечить готовность организаций в условиях возможного подтопления;</w:t>
      </w:r>
    </w:p>
    <w:p w:rsidR="00F1084F" w:rsidRPr="00F1084F" w:rsidRDefault="00F1084F" w:rsidP="005C0FB3">
      <w:pPr>
        <w:rPr>
          <w:sz w:val="22"/>
          <w:szCs w:val="22"/>
          <w:lang w:val="ru-RU"/>
        </w:rPr>
      </w:pPr>
      <w:r w:rsidRPr="00F1084F">
        <w:rPr>
          <w:sz w:val="22"/>
          <w:szCs w:val="22"/>
          <w:lang w:val="ru-RU"/>
        </w:rPr>
        <w:t xml:space="preserve">2. </w:t>
      </w:r>
      <w:r w:rsidRPr="00F1084F">
        <w:rPr>
          <w:b/>
          <w:sz w:val="22"/>
          <w:szCs w:val="22"/>
          <w:lang w:val="ru-RU"/>
        </w:rPr>
        <w:t>Администрации сельского поселения «Улекчинское</w:t>
      </w:r>
      <w:r w:rsidRPr="00F1084F">
        <w:rPr>
          <w:sz w:val="22"/>
          <w:szCs w:val="22"/>
          <w:lang w:val="ru-RU"/>
        </w:rPr>
        <w:t>»:</w:t>
      </w:r>
    </w:p>
    <w:p w:rsidR="00EE7049" w:rsidRPr="00F1084F" w:rsidRDefault="00EE7049" w:rsidP="005C0FB3">
      <w:pPr>
        <w:rPr>
          <w:sz w:val="22"/>
          <w:szCs w:val="22"/>
          <w:lang w:val="ru-RU"/>
        </w:rPr>
      </w:pPr>
      <w:r w:rsidRPr="00F1084F">
        <w:rPr>
          <w:sz w:val="22"/>
          <w:szCs w:val="22"/>
          <w:lang w:val="ru-RU"/>
        </w:rPr>
        <w:t>- произвести расчеты и создать запасы продовольствия, топлива и финансовых сре</w:t>
      </w:r>
      <w:proofErr w:type="gramStart"/>
      <w:r w:rsidRPr="00F1084F">
        <w:rPr>
          <w:sz w:val="22"/>
          <w:szCs w:val="22"/>
          <w:lang w:val="ru-RU"/>
        </w:rPr>
        <w:t>дств дл</w:t>
      </w:r>
      <w:proofErr w:type="gramEnd"/>
      <w:r w:rsidRPr="00F1084F">
        <w:rPr>
          <w:sz w:val="22"/>
          <w:szCs w:val="22"/>
          <w:lang w:val="ru-RU"/>
        </w:rPr>
        <w:t>я организации жизнеобеспечения населения в населенном пункте, расположенном в зоне возможного подтопления</w:t>
      </w:r>
      <w:r w:rsidR="00F1084F">
        <w:rPr>
          <w:sz w:val="22"/>
          <w:szCs w:val="22"/>
          <w:lang w:val="ru-RU"/>
        </w:rPr>
        <w:t xml:space="preserve"> согласно смете</w:t>
      </w:r>
      <w:r w:rsidRPr="00F1084F">
        <w:rPr>
          <w:sz w:val="22"/>
          <w:szCs w:val="22"/>
          <w:lang w:val="ru-RU"/>
        </w:rPr>
        <w:t>;</w:t>
      </w:r>
      <w:bookmarkStart w:id="0" w:name="_GoBack"/>
      <w:bookmarkEnd w:id="0"/>
    </w:p>
    <w:p w:rsidR="00EE7049" w:rsidRPr="00F1084F" w:rsidRDefault="00EE7049" w:rsidP="005C0FB3">
      <w:pPr>
        <w:rPr>
          <w:sz w:val="22"/>
          <w:szCs w:val="22"/>
          <w:lang w:val="ru-RU"/>
        </w:rPr>
      </w:pPr>
      <w:r w:rsidRPr="00F1084F">
        <w:rPr>
          <w:sz w:val="22"/>
          <w:szCs w:val="22"/>
          <w:lang w:val="ru-RU"/>
        </w:rPr>
        <w:t>- определить места размещения  и питания,  медицинского обслуживания эвакуируемого населения, содержания, и кормления сельскохозяйственных животных, места хранения запасов горюч</w:t>
      </w:r>
      <w:proofErr w:type="gramStart"/>
      <w:r w:rsidRPr="00F1084F">
        <w:rPr>
          <w:sz w:val="22"/>
          <w:szCs w:val="22"/>
          <w:lang w:val="ru-RU"/>
        </w:rPr>
        <w:t>е-</w:t>
      </w:r>
      <w:proofErr w:type="gramEnd"/>
      <w:r w:rsidRPr="00F1084F">
        <w:rPr>
          <w:sz w:val="22"/>
          <w:szCs w:val="22"/>
          <w:lang w:val="ru-RU"/>
        </w:rPr>
        <w:t xml:space="preserve"> смазочных материалов;</w:t>
      </w:r>
    </w:p>
    <w:p w:rsidR="00EE7049" w:rsidRPr="00F1084F" w:rsidRDefault="00EE7049" w:rsidP="005C0FB3">
      <w:pPr>
        <w:rPr>
          <w:sz w:val="22"/>
          <w:szCs w:val="22"/>
          <w:lang w:val="ru-RU"/>
        </w:rPr>
      </w:pPr>
      <w:r w:rsidRPr="00F1084F">
        <w:rPr>
          <w:sz w:val="22"/>
          <w:szCs w:val="22"/>
          <w:lang w:val="ru-RU"/>
        </w:rPr>
        <w:t>- создать и обеспечить функционирование мест обогрева, питания и отдыха оперативных групп;</w:t>
      </w:r>
    </w:p>
    <w:p w:rsidR="00EE7049" w:rsidRPr="00F1084F" w:rsidRDefault="00EE7049" w:rsidP="005C0FB3">
      <w:pPr>
        <w:rPr>
          <w:sz w:val="22"/>
          <w:szCs w:val="22"/>
          <w:lang w:val="ru-RU"/>
        </w:rPr>
      </w:pPr>
      <w:proofErr w:type="gramStart"/>
      <w:r w:rsidRPr="00F1084F">
        <w:rPr>
          <w:sz w:val="22"/>
          <w:szCs w:val="22"/>
          <w:lang w:val="ru-RU"/>
        </w:rPr>
        <w:t xml:space="preserve">- организовать защиту возможных источников загрязнения и хозяйственных объектов, расположенных в </w:t>
      </w:r>
      <w:proofErr w:type="spellStart"/>
      <w:r w:rsidRPr="00F1084F">
        <w:rPr>
          <w:sz w:val="22"/>
          <w:szCs w:val="22"/>
          <w:lang w:val="ru-RU"/>
        </w:rPr>
        <w:t>водоохранных</w:t>
      </w:r>
      <w:proofErr w:type="spellEnd"/>
      <w:r w:rsidRPr="00F1084F">
        <w:rPr>
          <w:sz w:val="22"/>
          <w:szCs w:val="22"/>
          <w:lang w:val="ru-RU"/>
        </w:rPr>
        <w:t xml:space="preserve"> зонах и зонах прогнозируемого затопления, обратить особое внимани</w:t>
      </w:r>
      <w:r w:rsidR="005F46DA" w:rsidRPr="00F1084F">
        <w:rPr>
          <w:sz w:val="22"/>
          <w:szCs w:val="22"/>
          <w:lang w:val="ru-RU"/>
        </w:rPr>
        <w:t>е на опасные объекты (скотомогил</w:t>
      </w:r>
      <w:r w:rsidRPr="00F1084F">
        <w:rPr>
          <w:sz w:val="22"/>
          <w:szCs w:val="22"/>
          <w:lang w:val="ru-RU"/>
        </w:rPr>
        <w:t>ьники, источники водоснабжения, нефтебазы, склады ГСМ, санкционированные свалки, в том числе промышленных отходов производства, склады токсических веществ, химических удобрений и ядохимикатов, накопители сточных вод и жидких отходов, очистные сооружения</w:t>
      </w:r>
      <w:r w:rsidR="005F46DA" w:rsidRPr="00F1084F">
        <w:rPr>
          <w:sz w:val="22"/>
          <w:szCs w:val="22"/>
          <w:lang w:val="ru-RU"/>
        </w:rPr>
        <w:t>);</w:t>
      </w:r>
      <w:proofErr w:type="gramEnd"/>
    </w:p>
    <w:p w:rsidR="005F46DA" w:rsidRPr="00F1084F" w:rsidRDefault="005F46DA" w:rsidP="005C0FB3">
      <w:pPr>
        <w:rPr>
          <w:sz w:val="22"/>
          <w:szCs w:val="22"/>
          <w:lang w:val="ru-RU"/>
        </w:rPr>
      </w:pPr>
      <w:r w:rsidRPr="00F1084F">
        <w:rPr>
          <w:sz w:val="22"/>
          <w:szCs w:val="22"/>
          <w:lang w:val="ru-RU"/>
        </w:rPr>
        <w:t>-организовать работу по страхованию объектов экономики, дорог, мостов, жилого фонда попадающих в зону подтопления;</w:t>
      </w:r>
      <w:r w:rsidR="00A86761" w:rsidRPr="00F1084F">
        <w:rPr>
          <w:sz w:val="22"/>
          <w:szCs w:val="22"/>
          <w:lang w:val="ru-RU"/>
        </w:rPr>
        <w:t xml:space="preserve"> </w:t>
      </w:r>
    </w:p>
    <w:p w:rsidR="00A86761" w:rsidRPr="00F1084F" w:rsidRDefault="00A86761" w:rsidP="005C0FB3">
      <w:pPr>
        <w:rPr>
          <w:sz w:val="22"/>
          <w:szCs w:val="22"/>
          <w:lang w:val="ru-RU"/>
        </w:rPr>
      </w:pPr>
      <w:r w:rsidRPr="00F1084F">
        <w:rPr>
          <w:sz w:val="22"/>
          <w:szCs w:val="22"/>
          <w:lang w:val="ru-RU"/>
        </w:rPr>
        <w:t>- провести инженерную разведку состояния гидротехнических сооружений при необходимости осуществлять комплекс мероприятий по совершенствованию защитной дамбы;</w:t>
      </w:r>
    </w:p>
    <w:p w:rsidR="00A86761" w:rsidRPr="00F1084F" w:rsidRDefault="00F1084F" w:rsidP="005C0F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="00A86761" w:rsidRPr="00F1084F">
        <w:rPr>
          <w:sz w:val="22"/>
          <w:szCs w:val="22"/>
          <w:lang w:val="ru-RU"/>
        </w:rPr>
        <w:t xml:space="preserve">. </w:t>
      </w:r>
      <w:proofErr w:type="gramStart"/>
      <w:r w:rsidR="00A86761" w:rsidRPr="00F1084F">
        <w:rPr>
          <w:sz w:val="22"/>
          <w:szCs w:val="22"/>
          <w:lang w:val="ru-RU"/>
        </w:rPr>
        <w:t>Контроль за</w:t>
      </w:r>
      <w:proofErr w:type="gramEnd"/>
      <w:r w:rsidR="00A86761" w:rsidRPr="00F1084F">
        <w:rPr>
          <w:sz w:val="22"/>
          <w:szCs w:val="22"/>
          <w:lang w:val="ru-RU"/>
        </w:rPr>
        <w:t xml:space="preserve"> исполнением данного постановления оставляю за собой.</w:t>
      </w:r>
    </w:p>
    <w:p w:rsidR="00A86761" w:rsidRPr="00F1084F" w:rsidRDefault="00F1084F" w:rsidP="005C0F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</w:t>
      </w:r>
      <w:r w:rsidR="00A86761" w:rsidRPr="00F1084F">
        <w:rPr>
          <w:sz w:val="22"/>
          <w:szCs w:val="22"/>
          <w:lang w:val="ru-RU"/>
        </w:rPr>
        <w:t>. Настоящее постановление вступает в силу со дня его подписания.</w:t>
      </w:r>
    </w:p>
    <w:p w:rsidR="00A86761" w:rsidRDefault="00A86761" w:rsidP="005C0FB3">
      <w:pPr>
        <w:rPr>
          <w:b/>
          <w:sz w:val="22"/>
          <w:szCs w:val="22"/>
          <w:lang w:val="ru-RU"/>
        </w:rPr>
      </w:pPr>
    </w:p>
    <w:p w:rsidR="00F1084F" w:rsidRDefault="00F1084F" w:rsidP="005C0FB3">
      <w:pPr>
        <w:rPr>
          <w:b/>
          <w:sz w:val="22"/>
          <w:szCs w:val="22"/>
          <w:lang w:val="ru-RU"/>
        </w:rPr>
      </w:pPr>
    </w:p>
    <w:p w:rsidR="00F1084F" w:rsidRDefault="00F1084F" w:rsidP="005C0FB3">
      <w:pPr>
        <w:rPr>
          <w:b/>
          <w:sz w:val="22"/>
          <w:szCs w:val="22"/>
          <w:lang w:val="ru-RU"/>
        </w:rPr>
      </w:pPr>
    </w:p>
    <w:p w:rsidR="00F1084F" w:rsidRPr="00F1084F" w:rsidRDefault="00F1084F" w:rsidP="005C0FB3">
      <w:pPr>
        <w:rPr>
          <w:b/>
          <w:sz w:val="22"/>
          <w:szCs w:val="22"/>
          <w:lang w:val="ru-RU"/>
        </w:rPr>
      </w:pPr>
    </w:p>
    <w:p w:rsidR="00A86761" w:rsidRPr="00F1084F" w:rsidRDefault="00A86761" w:rsidP="005C0FB3">
      <w:pPr>
        <w:rPr>
          <w:sz w:val="22"/>
          <w:szCs w:val="22"/>
          <w:lang w:val="ru-RU"/>
        </w:rPr>
      </w:pPr>
      <w:r w:rsidRPr="00F1084F">
        <w:rPr>
          <w:sz w:val="22"/>
          <w:szCs w:val="22"/>
          <w:lang w:val="ru-RU"/>
        </w:rPr>
        <w:t>Глава МО  сельское</w:t>
      </w:r>
    </w:p>
    <w:p w:rsidR="00A86761" w:rsidRPr="00F1084F" w:rsidRDefault="00A86761" w:rsidP="005C0FB3">
      <w:pPr>
        <w:rPr>
          <w:sz w:val="22"/>
          <w:szCs w:val="22"/>
          <w:lang w:val="ru-RU"/>
        </w:rPr>
      </w:pPr>
      <w:r w:rsidRPr="00F1084F">
        <w:rPr>
          <w:sz w:val="22"/>
          <w:szCs w:val="22"/>
          <w:lang w:val="ru-RU"/>
        </w:rPr>
        <w:t>поселение «Улекчинское»:                                                         Б.Б. Очиров</w:t>
      </w:r>
    </w:p>
    <w:p w:rsidR="00A86761" w:rsidRDefault="00A86761" w:rsidP="005C0FB3">
      <w:pPr>
        <w:rPr>
          <w:sz w:val="22"/>
          <w:szCs w:val="22"/>
          <w:lang w:val="ru-RU"/>
        </w:rPr>
      </w:pPr>
    </w:p>
    <w:p w:rsidR="00F1084F" w:rsidRPr="00F1084F" w:rsidRDefault="00F1084F" w:rsidP="005C0FB3">
      <w:pPr>
        <w:rPr>
          <w:sz w:val="22"/>
          <w:szCs w:val="22"/>
          <w:lang w:val="ru-RU"/>
        </w:rPr>
      </w:pPr>
    </w:p>
    <w:p w:rsidR="00A86761" w:rsidRPr="00F1084F" w:rsidRDefault="00A86761" w:rsidP="005C0FB3">
      <w:pPr>
        <w:rPr>
          <w:sz w:val="18"/>
          <w:szCs w:val="18"/>
          <w:lang w:val="ru-RU"/>
        </w:rPr>
      </w:pPr>
      <w:proofErr w:type="spellStart"/>
      <w:proofErr w:type="gramStart"/>
      <w:r w:rsidRPr="00F1084F">
        <w:rPr>
          <w:sz w:val="18"/>
          <w:szCs w:val="18"/>
          <w:lang w:val="ru-RU"/>
        </w:rPr>
        <w:t>исп</w:t>
      </w:r>
      <w:proofErr w:type="spellEnd"/>
      <w:proofErr w:type="gramEnd"/>
      <w:r w:rsidRPr="00F1084F">
        <w:rPr>
          <w:sz w:val="18"/>
          <w:szCs w:val="18"/>
          <w:lang w:val="ru-RU"/>
        </w:rPr>
        <w:t xml:space="preserve">: Х.Б. </w:t>
      </w:r>
      <w:proofErr w:type="spellStart"/>
      <w:r w:rsidRPr="00F1084F">
        <w:rPr>
          <w:sz w:val="18"/>
          <w:szCs w:val="18"/>
          <w:lang w:val="ru-RU"/>
        </w:rPr>
        <w:t>Гармаева</w:t>
      </w:r>
      <w:proofErr w:type="spellEnd"/>
    </w:p>
    <w:p w:rsidR="00A86761" w:rsidRPr="00F1084F" w:rsidRDefault="00A86761" w:rsidP="005C0FB3">
      <w:pPr>
        <w:rPr>
          <w:sz w:val="18"/>
          <w:szCs w:val="18"/>
          <w:lang w:val="ru-RU"/>
        </w:rPr>
      </w:pPr>
      <w:r w:rsidRPr="00F1084F">
        <w:rPr>
          <w:sz w:val="18"/>
          <w:szCs w:val="18"/>
          <w:lang w:val="ru-RU"/>
        </w:rPr>
        <w:t>тел: 96-1-34</w:t>
      </w:r>
    </w:p>
    <w:p w:rsidR="00A86761" w:rsidRPr="00F1084F" w:rsidRDefault="00A86761" w:rsidP="005C0FB3">
      <w:pPr>
        <w:rPr>
          <w:sz w:val="22"/>
          <w:szCs w:val="22"/>
          <w:lang w:val="ru-RU"/>
        </w:rPr>
      </w:pPr>
    </w:p>
    <w:p w:rsidR="00EE7049" w:rsidRPr="00F1084F" w:rsidRDefault="00EE7049" w:rsidP="005C0FB3">
      <w:pPr>
        <w:rPr>
          <w:b/>
          <w:sz w:val="22"/>
          <w:szCs w:val="22"/>
          <w:lang w:val="ru-RU"/>
        </w:rPr>
      </w:pPr>
    </w:p>
    <w:p w:rsidR="005C0FB3" w:rsidRPr="00F1084F" w:rsidRDefault="005C0FB3">
      <w:pPr>
        <w:rPr>
          <w:b/>
          <w:sz w:val="22"/>
          <w:szCs w:val="22"/>
          <w:lang w:val="ru-RU"/>
        </w:rPr>
      </w:pPr>
    </w:p>
    <w:sectPr w:rsidR="005C0FB3" w:rsidRPr="00F1084F" w:rsidSect="00A8676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1E5E"/>
    <w:multiLevelType w:val="hybridMultilevel"/>
    <w:tmpl w:val="245EB3EE"/>
    <w:lvl w:ilvl="0" w:tplc="D9507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B5"/>
    <w:rsid w:val="005C0FB3"/>
    <w:rsid w:val="005F46DA"/>
    <w:rsid w:val="007111C7"/>
    <w:rsid w:val="00916EB5"/>
    <w:rsid w:val="00A86761"/>
    <w:rsid w:val="00BB442F"/>
    <w:rsid w:val="00EE7049"/>
    <w:rsid w:val="00F1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B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5C0F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0FB3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C0FB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FB3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5C0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B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5C0F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0FB3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C0FB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FB3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5C0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2014-04-24T01:48:00Z</cp:lastPrinted>
  <dcterms:created xsi:type="dcterms:W3CDTF">2014-04-24T00:35:00Z</dcterms:created>
  <dcterms:modified xsi:type="dcterms:W3CDTF">2014-04-24T01:48:00Z</dcterms:modified>
</cp:coreProperties>
</file>