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CC" w:rsidRDefault="004144E5" w:rsidP="00414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E5">
        <w:rPr>
          <w:rFonts w:ascii="Times New Roman" w:hAnsi="Times New Roman" w:cs="Times New Roman"/>
          <w:b/>
          <w:sz w:val="24"/>
          <w:szCs w:val="24"/>
        </w:rPr>
        <w:t>Сведения о расходах, об  имуществе и обязательствах имущественного характера муниципальных служащих, замещающих должности муниципальной службы в администрации муниципального образования сельско</w:t>
      </w:r>
      <w:r w:rsidR="00EA7D98">
        <w:rPr>
          <w:rFonts w:ascii="Times New Roman" w:hAnsi="Times New Roman" w:cs="Times New Roman"/>
          <w:b/>
          <w:sz w:val="24"/>
          <w:szCs w:val="24"/>
        </w:rPr>
        <w:t>е поселение «Улекчинское», их с</w:t>
      </w:r>
      <w:r w:rsidRPr="004144E5">
        <w:rPr>
          <w:rFonts w:ascii="Times New Roman" w:hAnsi="Times New Roman" w:cs="Times New Roman"/>
          <w:b/>
          <w:sz w:val="24"/>
          <w:szCs w:val="24"/>
        </w:rPr>
        <w:t>у</w:t>
      </w:r>
      <w:r w:rsidR="00EA7D98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Pr="004144E5">
        <w:rPr>
          <w:rFonts w:ascii="Times New Roman" w:hAnsi="Times New Roman" w:cs="Times New Roman"/>
          <w:b/>
          <w:sz w:val="24"/>
          <w:szCs w:val="24"/>
        </w:rPr>
        <w:t>ругов и несовершеннолетних де</w:t>
      </w:r>
      <w:r w:rsidR="00EA7D98">
        <w:rPr>
          <w:rFonts w:ascii="Times New Roman" w:hAnsi="Times New Roman" w:cs="Times New Roman"/>
          <w:b/>
          <w:sz w:val="24"/>
          <w:szCs w:val="24"/>
        </w:rPr>
        <w:t>тей за период с «01» января 2016</w:t>
      </w:r>
      <w:r w:rsidRPr="004144E5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="00C10F4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7D98">
        <w:rPr>
          <w:rFonts w:ascii="Times New Roman" w:hAnsi="Times New Roman" w:cs="Times New Roman"/>
          <w:b/>
          <w:sz w:val="24"/>
          <w:szCs w:val="24"/>
        </w:rPr>
        <w:t>31» декабря 2016</w:t>
      </w:r>
      <w:r w:rsidRPr="004144E5">
        <w:rPr>
          <w:rFonts w:ascii="Times New Roman" w:hAnsi="Times New Roman" w:cs="Times New Roman"/>
          <w:sz w:val="24"/>
          <w:szCs w:val="24"/>
        </w:rPr>
        <w:t xml:space="preserve"> </w:t>
      </w:r>
      <w:r w:rsidRPr="004144E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144E5" w:rsidRDefault="004144E5" w:rsidP="00414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214"/>
        <w:gridCol w:w="2715"/>
        <w:gridCol w:w="2465"/>
      </w:tblGrid>
      <w:tr w:rsidR="004144E5" w:rsidTr="00C10F4D">
        <w:tc>
          <w:tcPr>
            <w:tcW w:w="2464" w:type="dxa"/>
          </w:tcPr>
          <w:p w:rsidR="004144E5" w:rsidRDefault="004144E5" w:rsidP="004144E5">
            <w:pPr>
              <w:jc w:val="center"/>
            </w:pPr>
            <w:r>
              <w:t>Фамилия, инициалы</w:t>
            </w:r>
          </w:p>
        </w:tc>
        <w:tc>
          <w:tcPr>
            <w:tcW w:w="2464" w:type="dxa"/>
          </w:tcPr>
          <w:p w:rsidR="004144E5" w:rsidRDefault="004144E5" w:rsidP="004144E5">
            <w:pPr>
              <w:jc w:val="center"/>
            </w:pPr>
            <w:r>
              <w:t>должность</w:t>
            </w:r>
          </w:p>
        </w:tc>
        <w:tc>
          <w:tcPr>
            <w:tcW w:w="2464" w:type="dxa"/>
          </w:tcPr>
          <w:p w:rsidR="004144E5" w:rsidRDefault="004144E5" w:rsidP="004144E5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2214" w:type="dxa"/>
          </w:tcPr>
          <w:p w:rsidR="004144E5" w:rsidRDefault="004144E5" w:rsidP="004144E5">
            <w:pPr>
              <w:jc w:val="center"/>
            </w:pPr>
            <w:r>
              <w:t>Сумма сделки (руб)</w:t>
            </w:r>
          </w:p>
        </w:tc>
        <w:tc>
          <w:tcPr>
            <w:tcW w:w="2715" w:type="dxa"/>
          </w:tcPr>
          <w:p w:rsidR="004144E5" w:rsidRDefault="004144E5" w:rsidP="004144E5">
            <w:pPr>
              <w:jc w:val="center"/>
            </w:pPr>
            <w:r>
              <w:t>Основание приобретения</w:t>
            </w:r>
          </w:p>
        </w:tc>
        <w:tc>
          <w:tcPr>
            <w:tcW w:w="2465" w:type="dxa"/>
          </w:tcPr>
          <w:p w:rsidR="004144E5" w:rsidRDefault="004144E5" w:rsidP="004144E5">
            <w:pPr>
              <w:jc w:val="center"/>
            </w:pPr>
            <w:r>
              <w:t>Источник получения средств</w:t>
            </w:r>
          </w:p>
        </w:tc>
      </w:tr>
      <w:tr w:rsidR="004144E5" w:rsidTr="00C10F4D">
        <w:tc>
          <w:tcPr>
            <w:tcW w:w="2464" w:type="dxa"/>
          </w:tcPr>
          <w:p w:rsidR="004144E5" w:rsidRDefault="004144E5" w:rsidP="004144E5">
            <w:pPr>
              <w:jc w:val="center"/>
            </w:pPr>
            <w:r>
              <w:t>Очиров Б.Б.</w:t>
            </w:r>
          </w:p>
        </w:tc>
        <w:tc>
          <w:tcPr>
            <w:tcW w:w="2464" w:type="dxa"/>
          </w:tcPr>
          <w:p w:rsidR="004144E5" w:rsidRDefault="004144E5" w:rsidP="004144E5">
            <w:pPr>
              <w:jc w:val="center"/>
            </w:pPr>
            <w:r>
              <w:t>Глава МО СП «Улекчинское»</w:t>
            </w:r>
          </w:p>
        </w:tc>
        <w:tc>
          <w:tcPr>
            <w:tcW w:w="2464" w:type="dxa"/>
          </w:tcPr>
          <w:p w:rsidR="004144E5" w:rsidRPr="00EA7D98" w:rsidRDefault="00EA7D98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4144E5" w:rsidRPr="00EA7D98" w:rsidRDefault="00EA7D98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4144E5" w:rsidRPr="00C10F4D" w:rsidRDefault="00EA7D98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4144E5" w:rsidRDefault="00EA7D98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супруга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 xml:space="preserve"> Глава КФХ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P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Гармаева Х.Б.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Специалист администрации МО СП «Улекчинское»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супруг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Кочегар МБОУ «УСОШ»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дочь</w:t>
            </w:r>
          </w:p>
        </w:tc>
        <w:tc>
          <w:tcPr>
            <w:tcW w:w="2464" w:type="dxa"/>
          </w:tcPr>
          <w:p w:rsidR="00C10F4D" w:rsidRDefault="00EA7D98" w:rsidP="004144E5">
            <w:pPr>
              <w:jc w:val="center"/>
            </w:pPr>
            <w:r>
              <w:t>Специалист военно-учетного стола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  <w:tr w:rsidR="00C10F4D" w:rsidTr="00C10F4D"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сын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Учащийся МБОУ «УСОШ»</w:t>
            </w:r>
          </w:p>
        </w:tc>
        <w:tc>
          <w:tcPr>
            <w:tcW w:w="246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214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71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0F4D" w:rsidRDefault="00C10F4D" w:rsidP="004144E5">
            <w:pPr>
              <w:jc w:val="center"/>
            </w:pPr>
            <w:r>
              <w:t>-</w:t>
            </w:r>
          </w:p>
        </w:tc>
      </w:tr>
    </w:tbl>
    <w:p w:rsidR="004144E5" w:rsidRDefault="004144E5" w:rsidP="004144E5">
      <w:pPr>
        <w:jc w:val="center"/>
      </w:pPr>
    </w:p>
    <w:sectPr w:rsidR="004144E5" w:rsidSect="004144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4E5"/>
    <w:rsid w:val="004144E5"/>
    <w:rsid w:val="00500CCC"/>
    <w:rsid w:val="00C10F4D"/>
    <w:rsid w:val="00E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DC008-4E07-4624-9259-0B1F48F9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5</cp:revision>
  <dcterms:created xsi:type="dcterms:W3CDTF">2016-04-25T08:32:00Z</dcterms:created>
  <dcterms:modified xsi:type="dcterms:W3CDTF">2017-04-06T03:23:00Z</dcterms:modified>
</cp:coreProperties>
</file>