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DF" w:rsidRDefault="00F66BDF" w:rsidP="00F66BDF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6BDF" w:rsidRDefault="00F66BDF" w:rsidP="00F66BDF">
      <w:pPr>
        <w:tabs>
          <w:tab w:val="left" w:pos="0"/>
        </w:tabs>
        <w:spacing w:after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6BDF" w:rsidRDefault="00F66BDF" w:rsidP="00F6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6B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8382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B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6BDF" w:rsidRPr="00F66BDF" w:rsidRDefault="00F66BDF" w:rsidP="00F6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BDF" w:rsidRPr="00F66BDF" w:rsidRDefault="00F66BDF" w:rsidP="00F66BDF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Республика Бурятия</w:t>
      </w:r>
    </w:p>
    <w:p w:rsidR="00F66BDF" w:rsidRPr="00F66BDF" w:rsidRDefault="00F66BDF" w:rsidP="00F66BDF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Закаменский район</w:t>
      </w:r>
    </w:p>
    <w:p w:rsidR="00F66BDF" w:rsidRPr="00F66BDF" w:rsidRDefault="00F66BDF" w:rsidP="00F66B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F66BDF" w:rsidRPr="00F66BDF" w:rsidRDefault="00F66BDF" w:rsidP="00F66B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</w:p>
    <w:p w:rsidR="00F66BDF" w:rsidRPr="002A3F36" w:rsidRDefault="00F66BDF" w:rsidP="00F66BDF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 w:rsidRPr="002A3F36">
        <w:rPr>
          <w:b/>
          <w:bCs/>
          <w:iCs/>
          <w:sz w:val="28"/>
          <w:szCs w:val="28"/>
        </w:rPr>
        <w:tab/>
      </w:r>
      <w:r w:rsidR="00CB47E8" w:rsidRPr="00CB47E8">
        <w:rPr>
          <w:noProof/>
          <w:sz w:val="28"/>
          <w:szCs w:val="28"/>
        </w:rPr>
        <w:pict>
          <v:line id="Прямая соединительная линия 4" o:spid="_x0000_s1026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 w:rsidRPr="002A3F36">
        <w:rPr>
          <w:b/>
          <w:bCs/>
          <w:iCs/>
          <w:sz w:val="28"/>
          <w:szCs w:val="28"/>
        </w:rPr>
        <w:tab/>
      </w:r>
    </w:p>
    <w:p w:rsidR="00F66BDF" w:rsidRPr="00F66BDF" w:rsidRDefault="00F66BDF" w:rsidP="00CE4106">
      <w:pPr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66BDF" w:rsidRPr="00F66BDF" w:rsidRDefault="00F66BDF" w:rsidP="000C4AB1">
      <w:pPr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sz w:val="24"/>
          <w:szCs w:val="24"/>
        </w:rPr>
        <w:t>«06»  июля  2015  г.</w:t>
      </w:r>
      <w:r w:rsidRPr="00F66B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66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6BDF">
        <w:rPr>
          <w:rFonts w:ascii="Times New Roman" w:hAnsi="Times New Roman" w:cs="Times New Roman"/>
          <w:sz w:val="24"/>
          <w:szCs w:val="24"/>
        </w:rPr>
        <w:t>№        46</w:t>
      </w:r>
    </w:p>
    <w:p w:rsidR="00F66BDF" w:rsidRPr="00F66BDF" w:rsidRDefault="00F66BDF" w:rsidP="000C4AB1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sz w:val="24"/>
          <w:szCs w:val="24"/>
        </w:rPr>
        <w:t>у. Улекчин</w:t>
      </w:r>
    </w:p>
    <w:p w:rsidR="00F66BDF" w:rsidRPr="00F66BDF" w:rsidRDefault="00F66BDF" w:rsidP="000C4AB1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DF">
        <w:rPr>
          <w:rFonts w:ascii="Times New Roman" w:hAnsi="Times New Roman" w:cs="Times New Roman"/>
          <w:b/>
          <w:sz w:val="24"/>
          <w:szCs w:val="24"/>
        </w:rPr>
        <w:t>О признании утратившим си</w:t>
      </w:r>
      <w:r w:rsidR="00634E08">
        <w:rPr>
          <w:rFonts w:ascii="Times New Roman" w:hAnsi="Times New Roman" w:cs="Times New Roman"/>
          <w:b/>
          <w:sz w:val="24"/>
          <w:szCs w:val="24"/>
        </w:rPr>
        <w:t xml:space="preserve">лу решения Совета депутатов муниципального образования сельское поселение «Улекчинское» </w:t>
      </w:r>
      <w:r w:rsidRPr="00F66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BDF" w:rsidRPr="00F66BDF" w:rsidRDefault="00CE4106" w:rsidP="00CE4106">
      <w:pPr>
        <w:tabs>
          <w:tab w:val="left" w:pos="0"/>
        </w:tabs>
        <w:spacing w:before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6BDF" w:rsidRPr="00F66BD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</w:t>
      </w:r>
      <w:r w:rsidR="00F66BDF">
        <w:rPr>
          <w:rFonts w:ascii="Times New Roman" w:hAnsi="Times New Roman" w:cs="Times New Roman"/>
          <w:sz w:val="24"/>
          <w:szCs w:val="24"/>
        </w:rPr>
        <w:t xml:space="preserve">льством, руководствуясь ст.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F66BDF" w:rsidRPr="00F66BD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66BDF" w:rsidRPr="00F66BD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сельское поселение «Улекчинское» </w:t>
      </w:r>
      <w:r w:rsidR="00F66BDF" w:rsidRPr="00F66BD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66BDF" w:rsidRPr="00F66BD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сельское поселение «Улекчинское» </w:t>
      </w:r>
      <w:r w:rsidR="00F66BDF" w:rsidRPr="00F66BD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66BDF" w:rsidRPr="00F66BDF" w:rsidRDefault="00F66BDF" w:rsidP="00CE4106">
      <w:pPr>
        <w:pStyle w:val="a3"/>
        <w:numPr>
          <w:ilvl w:val="0"/>
          <w:numId w:val="2"/>
        </w:numPr>
        <w:ind w:left="0" w:firstLine="0"/>
      </w:pPr>
      <w:r w:rsidRPr="00F66BDF">
        <w:t>Признать утратившим си</w:t>
      </w:r>
      <w:r w:rsidR="00634E08">
        <w:t xml:space="preserve">лу решение Совета депутатов муниципального образования сельское поселение «Улекчинское» </w:t>
      </w:r>
      <w:r w:rsidRPr="00F66BDF">
        <w:t>от 17.11.2014</w:t>
      </w:r>
      <w:r w:rsidR="00CE4106">
        <w:t xml:space="preserve"> </w:t>
      </w:r>
      <w:r w:rsidRPr="00F66BDF">
        <w:t xml:space="preserve">года </w:t>
      </w:r>
      <w:r w:rsidR="00634E08">
        <w:t xml:space="preserve">№ 29 </w:t>
      </w:r>
      <w:r w:rsidRPr="00F66BDF">
        <w:t>«О передаче части полномочий муниципального образования сельское поселение «Улекчинское» по решению вопросов местного значения  в сфере благоустройства территории муниципальному образованию «Закаменский район».</w:t>
      </w:r>
    </w:p>
    <w:p w:rsidR="00F66BDF" w:rsidRPr="00F66BDF" w:rsidRDefault="00F66BDF" w:rsidP="00CE4106">
      <w:pPr>
        <w:pStyle w:val="a3"/>
        <w:numPr>
          <w:ilvl w:val="0"/>
          <w:numId w:val="2"/>
        </w:numPr>
        <w:ind w:left="-567" w:firstLine="567"/>
      </w:pPr>
      <w:r w:rsidRPr="00F66BDF">
        <w:t xml:space="preserve"> Настоящее решение вступает в силу со дня его обнародования.</w:t>
      </w:r>
    </w:p>
    <w:p w:rsidR="00F66BDF" w:rsidRPr="00F66BDF" w:rsidRDefault="00F66BDF" w:rsidP="00CE4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BDF" w:rsidRPr="00F66BDF" w:rsidRDefault="00F66BDF" w:rsidP="00CE4106">
      <w:pPr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66BDF" w:rsidRPr="00F66BDF" w:rsidRDefault="00CE4106" w:rsidP="00CE4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сельское поселение «Улекчинское»:</w:t>
      </w:r>
      <w:r w:rsidR="00F66BDF" w:rsidRPr="00F66B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AB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Б.Б. Очиров</w:t>
      </w:r>
    </w:p>
    <w:p w:rsidR="00721B06" w:rsidRDefault="00721B06"/>
    <w:sectPr w:rsidR="00721B06" w:rsidSect="00634E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F211781"/>
    <w:multiLevelType w:val="hybridMultilevel"/>
    <w:tmpl w:val="64462B10"/>
    <w:lvl w:ilvl="0" w:tplc="87A0699E">
      <w:start w:val="1"/>
      <w:numFmt w:val="decimal"/>
      <w:lvlText w:val="%1."/>
      <w:lvlJc w:val="left"/>
      <w:pPr>
        <w:ind w:left="120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DF"/>
    <w:rsid w:val="000C4AB1"/>
    <w:rsid w:val="00321AE7"/>
    <w:rsid w:val="00634E08"/>
    <w:rsid w:val="00721B06"/>
    <w:rsid w:val="00CB47E8"/>
    <w:rsid w:val="00CE4106"/>
    <w:rsid w:val="00F6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E7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66BDF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66B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66BDF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2015-07-09T09:04:00Z</cp:lastPrinted>
  <dcterms:created xsi:type="dcterms:W3CDTF">2015-07-09T08:34:00Z</dcterms:created>
  <dcterms:modified xsi:type="dcterms:W3CDTF">2015-07-10T10:43:00Z</dcterms:modified>
</cp:coreProperties>
</file>